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5BF25D" w14:textId="04300E0B" w:rsidR="00477CFE" w:rsidRPr="004F4076" w:rsidRDefault="00B36BCA" w:rsidP="00BD094B">
      <w:pPr>
        <w:pStyle w:val="AralkYok"/>
        <w:jc w:val="center"/>
      </w:pPr>
      <w:bookmarkStart w:id="0" w:name="_Hlk208103027"/>
      <w:r w:rsidRPr="004F4076">
        <w:t xml:space="preserve">GÜZMAR MARKET VE </w:t>
      </w:r>
      <w:r w:rsidR="003F620D" w:rsidRPr="004F4076">
        <w:t>GÜZBEL PORT</w:t>
      </w:r>
      <w:r w:rsidR="00B71154" w:rsidRPr="004F4076">
        <w:t xml:space="preserve"> KAFE</w:t>
      </w:r>
      <w:r w:rsidR="002C524D" w:rsidRPr="004F4076">
        <w:t xml:space="preserve"> CEPHE İMALATI</w:t>
      </w:r>
      <w:r w:rsidR="00B71154" w:rsidRPr="004F4076">
        <w:t xml:space="preserve"> </w:t>
      </w:r>
      <w:r w:rsidR="003E253D" w:rsidRPr="004F4076">
        <w:t>YAPIM</w:t>
      </w:r>
      <w:r w:rsidR="00C84A39" w:rsidRPr="004F4076">
        <w:t xml:space="preserve"> İŞİ</w:t>
      </w:r>
    </w:p>
    <w:p w14:paraId="506DA95C" w14:textId="60C113FA" w:rsidR="00985650" w:rsidRPr="004F4076" w:rsidRDefault="00985650" w:rsidP="00477CFE">
      <w:pPr>
        <w:pStyle w:val="AralkYok"/>
        <w:jc w:val="center"/>
      </w:pPr>
      <w:r w:rsidRPr="004F4076">
        <w:t>TEKNİK ŞARTNAMESİ</w:t>
      </w:r>
    </w:p>
    <w:p w14:paraId="1A070484" w14:textId="77777777" w:rsidR="00985650" w:rsidRPr="004F4076" w:rsidRDefault="00985650" w:rsidP="001D658B">
      <w:pPr>
        <w:pStyle w:val="AralkYok"/>
        <w:jc w:val="both"/>
      </w:pPr>
    </w:p>
    <w:bookmarkEnd w:id="0"/>
    <w:p w14:paraId="1A450A7B" w14:textId="77777777" w:rsidR="00985650" w:rsidRPr="004F4076" w:rsidRDefault="00985650" w:rsidP="001D658B">
      <w:pPr>
        <w:pStyle w:val="AralkYok"/>
        <w:jc w:val="both"/>
      </w:pPr>
    </w:p>
    <w:p w14:paraId="37E312B8" w14:textId="3B8D8C65" w:rsidR="00EB3320" w:rsidRPr="004F4076" w:rsidRDefault="00EB3320" w:rsidP="001D658B">
      <w:pPr>
        <w:pStyle w:val="AralkYok"/>
        <w:jc w:val="both"/>
      </w:pPr>
      <w:r w:rsidRPr="004F4076">
        <w:t xml:space="preserve">Bu teknik şartname, İzmir ili, Güzelbahçe ilçesi, Siteler Mahallesi, 1311 ada, 5 parselde bulunan yapının </w:t>
      </w:r>
      <w:proofErr w:type="spellStart"/>
      <w:r w:rsidRPr="004F4076">
        <w:t>Güzmar</w:t>
      </w:r>
      <w:proofErr w:type="spellEnd"/>
      <w:r w:rsidR="006369B9" w:rsidRPr="004F4076">
        <w:t xml:space="preserve"> </w:t>
      </w:r>
      <w:r w:rsidRPr="004F4076">
        <w:t xml:space="preserve">Market ve </w:t>
      </w:r>
      <w:proofErr w:type="spellStart"/>
      <w:r w:rsidRPr="004F4076">
        <w:t>Güzbel</w:t>
      </w:r>
      <w:proofErr w:type="spellEnd"/>
      <w:r w:rsidRPr="004F4076">
        <w:t xml:space="preserve"> Port Kafe’ye dönüştürülmesi amacıyla projesine ve saha ölçülerine uygun bir şekilde proje birim fiyat poz tariflerinde listelenen uygulamaların yapılması için hazırlanmıştır.</w:t>
      </w:r>
    </w:p>
    <w:p w14:paraId="251612C6" w14:textId="3E50A5E4" w:rsidR="00985650" w:rsidRPr="004F4076" w:rsidRDefault="00985650" w:rsidP="001D658B">
      <w:pPr>
        <w:pStyle w:val="AralkYok"/>
        <w:jc w:val="both"/>
      </w:pPr>
    </w:p>
    <w:p w14:paraId="1C80BDB6" w14:textId="1A65874E" w:rsidR="00985650" w:rsidRPr="004F4076" w:rsidRDefault="00F65EB0" w:rsidP="001D658B">
      <w:pPr>
        <w:pStyle w:val="AralkYok"/>
        <w:jc w:val="both"/>
      </w:pPr>
      <w:r w:rsidRPr="004F4076">
        <w:t>1-</w:t>
      </w:r>
      <w:r w:rsidR="0072302B" w:rsidRPr="004F4076">
        <w:t xml:space="preserve"> </w:t>
      </w:r>
      <w:r w:rsidR="00985650" w:rsidRPr="004F4076">
        <w:t xml:space="preserve">Bu teknik şartnamedeki tanımlanan işler; ister </w:t>
      </w:r>
      <w:r w:rsidR="006369B9" w:rsidRPr="004F4076">
        <w:t xml:space="preserve">Çevre </w:t>
      </w:r>
      <w:r w:rsidR="00985650" w:rsidRPr="004F4076">
        <w:t xml:space="preserve">ve </w:t>
      </w:r>
      <w:r w:rsidR="006369B9" w:rsidRPr="004F4076">
        <w:t>Şehircilik</w:t>
      </w:r>
      <w:r w:rsidR="00985650" w:rsidRPr="004F4076">
        <w:t xml:space="preserve"> Bakanlığı ve diğer kurumların birim fiyat tariflerince ister özel teknik şartname hükümlerince, aşağıdaki koşullarda yapılacak ve değerlendirilecektir.</w:t>
      </w:r>
    </w:p>
    <w:p w14:paraId="11FABF12" w14:textId="77777777" w:rsidR="00985650" w:rsidRPr="004F4076" w:rsidRDefault="00985650" w:rsidP="001D658B">
      <w:pPr>
        <w:pStyle w:val="AralkYok"/>
        <w:jc w:val="both"/>
      </w:pPr>
    </w:p>
    <w:p w14:paraId="74141791" w14:textId="2F6514B6" w:rsidR="00985650" w:rsidRPr="004F4076" w:rsidRDefault="0072302B" w:rsidP="001D658B">
      <w:pPr>
        <w:pStyle w:val="AralkYok"/>
        <w:jc w:val="both"/>
      </w:pPr>
      <w:r w:rsidRPr="004F4076">
        <w:t xml:space="preserve">2- </w:t>
      </w:r>
      <w:r w:rsidR="00985650" w:rsidRPr="004F4076">
        <w:t>Yüklenici, işlerin şantiyede yürütülmesi s</w:t>
      </w:r>
      <w:r w:rsidR="007164F6" w:rsidRPr="004F4076">
        <w:t>ıras</w:t>
      </w:r>
      <w:r w:rsidR="008E49F5" w:rsidRPr="004F4076">
        <w:t xml:space="preserve">ında, yapıldı </w:t>
      </w:r>
      <w:r w:rsidR="007164F6" w:rsidRPr="004F4076">
        <w:t xml:space="preserve">(as – </w:t>
      </w:r>
      <w:proofErr w:type="spellStart"/>
      <w:r w:rsidR="007164F6" w:rsidRPr="004F4076">
        <w:t>built</w:t>
      </w:r>
      <w:proofErr w:type="spellEnd"/>
      <w:r w:rsidR="00985650" w:rsidRPr="004F4076">
        <w:t>) projelerin hazırlanması için gerekli olan tüm bilgileri kaydedecektir. Düzeltilen çizim ve projeler, diğer dokümanlarla beraber yapım sırasında her an idare için hazır bulundurulacaktır.</w:t>
      </w:r>
    </w:p>
    <w:p w14:paraId="41D90F5C" w14:textId="77777777" w:rsidR="00985650" w:rsidRPr="004F4076" w:rsidRDefault="00985650" w:rsidP="001D658B">
      <w:pPr>
        <w:pStyle w:val="AralkYok"/>
        <w:jc w:val="both"/>
      </w:pPr>
    </w:p>
    <w:p w14:paraId="0C5EDB0D" w14:textId="26E76067" w:rsidR="00985650" w:rsidRPr="004F4076" w:rsidRDefault="0072302B" w:rsidP="001D658B">
      <w:pPr>
        <w:pStyle w:val="AralkYok"/>
        <w:jc w:val="both"/>
      </w:pPr>
      <w:r w:rsidRPr="004F4076">
        <w:t xml:space="preserve">3- </w:t>
      </w:r>
      <w:r w:rsidR="00985650" w:rsidRPr="004F4076">
        <w:t xml:space="preserve">Yüklenici firma; tüm malzeme imalatlarında, imalattan önce idareden ve proje müellifinden malzeme onayı almalıdır. Malzemelerin seçimi esnasında yüklenicinin sunacağı TSE </w:t>
      </w:r>
      <w:r w:rsidR="0063422F" w:rsidRPr="004F4076">
        <w:t>ve/</w:t>
      </w:r>
      <w:r w:rsidR="00985650" w:rsidRPr="004F4076">
        <w:t>veya</w:t>
      </w:r>
      <w:r w:rsidR="0063422F" w:rsidRPr="004F4076">
        <w:t xml:space="preserve"> CE belgelerine</w:t>
      </w:r>
      <w:r w:rsidR="00985650" w:rsidRPr="004F4076">
        <w:t xml:space="preserve"> uygun olarak üretilmiş en az 3 alternatifli malzeme numunelerinden birini idare ve proje müellifi seçebileceği gibi, bunların tümünü reddedebilir, yeni malzeme sunulmasını isteyebilir. Aksi takdirde idarece ve proje müellifince malzeme onayı verilmeyecektir. Yüklenici, malzemeleri iş programlarını aksatmayacak şekilde önceden idarenin ve proje müellifinin onayına sunacak ve meydana gelecek gecikmeden sorumlu olacaktır. </w:t>
      </w:r>
    </w:p>
    <w:p w14:paraId="44970763" w14:textId="77777777" w:rsidR="00162134" w:rsidRPr="004F4076" w:rsidRDefault="00162134" w:rsidP="001D658B">
      <w:pPr>
        <w:pStyle w:val="AralkYok"/>
        <w:jc w:val="both"/>
      </w:pPr>
    </w:p>
    <w:p w14:paraId="14AE4685" w14:textId="6956D9CA" w:rsidR="005460BF" w:rsidRPr="004F4076" w:rsidRDefault="0072302B" w:rsidP="008E49F5">
      <w:pPr>
        <w:pStyle w:val="AralkYok"/>
        <w:jc w:val="both"/>
      </w:pPr>
      <w:r w:rsidRPr="004F4076">
        <w:t xml:space="preserve">4- </w:t>
      </w:r>
      <w:r w:rsidR="005460BF" w:rsidRPr="004F4076">
        <w:t>Yüklenici, idarenin talep etmesi durumunda, malzeme numunelerini, bedeli kendisi tarafından karşılanmak üzere idarenin ve proje müellifinin onaylayacağı bir TSE, Çevre ve Şehircilik Bakanlığı İl Müdürlük Laboratu</w:t>
      </w:r>
      <w:r w:rsidR="004E68E4" w:rsidRPr="004F4076">
        <w:t>v</w:t>
      </w:r>
      <w:r w:rsidR="005460BF" w:rsidRPr="004F4076">
        <w:t>arı veya Çevre ve Şehircilik Bakanlığınca yetkilendirilmiş Özel lab</w:t>
      </w:r>
      <w:r w:rsidR="00BB2A0C" w:rsidRPr="004F4076">
        <w:t>o</w:t>
      </w:r>
      <w:r w:rsidR="005460BF" w:rsidRPr="004F4076">
        <w:t>ratu</w:t>
      </w:r>
      <w:r w:rsidR="00BB2A0C" w:rsidRPr="004F4076">
        <w:t>v</w:t>
      </w:r>
      <w:r w:rsidR="005460BF" w:rsidRPr="004F4076">
        <w:t>ar ya da kuruluşta tahkikini yaptıracak ve neticelerini idarenin ve proje müellifinin onayına sunacaktır.</w:t>
      </w:r>
    </w:p>
    <w:p w14:paraId="7CD41E2D" w14:textId="77777777" w:rsidR="00985650" w:rsidRPr="004F4076" w:rsidRDefault="00985650" w:rsidP="008E49F5">
      <w:pPr>
        <w:pStyle w:val="AralkYok"/>
        <w:jc w:val="both"/>
      </w:pPr>
    </w:p>
    <w:p w14:paraId="5C423D6B" w14:textId="0313CF03" w:rsidR="00985650" w:rsidRPr="004F4076" w:rsidRDefault="0072302B" w:rsidP="008E49F5">
      <w:pPr>
        <w:pStyle w:val="AralkYok"/>
        <w:jc w:val="both"/>
      </w:pPr>
      <w:r w:rsidRPr="004F4076">
        <w:t xml:space="preserve">5- </w:t>
      </w:r>
      <w:r w:rsidR="00985650" w:rsidRPr="004F4076">
        <w:t xml:space="preserve">İnşaatın yapımı esnasında kaldırılan, bozulan, hasar gören yol, altyapı, kaldırım, kaplamalı alan, yeşil alan, çevre düzenleme, tabela, trafik ışığı </w:t>
      </w:r>
      <w:proofErr w:type="spellStart"/>
      <w:r w:rsidR="00985650" w:rsidRPr="004F4076">
        <w:t>v.b</w:t>
      </w:r>
      <w:proofErr w:type="spellEnd"/>
      <w:r w:rsidR="00985650" w:rsidRPr="004F4076">
        <w:t>. eski haline getirilecek şekilde onarılacaktır. Onarımlar (altyapı vb.) hizmetlerin sürekliliğini ve güvenliğini devam ettirecek şekilde, hizmet sahibine herhangi bir rahatsızlık vermeden, kısıtlamadan ve engel olmadan, değişiklik gerekli olmadıkça eskisi gibi hizme</w:t>
      </w:r>
      <w:r w:rsidR="0029022C" w:rsidRPr="004F4076">
        <w:t>t verecek şekilde yapılacaktır.</w:t>
      </w:r>
    </w:p>
    <w:p w14:paraId="743B094F" w14:textId="77777777" w:rsidR="00027384" w:rsidRPr="004F4076" w:rsidRDefault="00027384" w:rsidP="008E49F5">
      <w:pPr>
        <w:pStyle w:val="AralkYok"/>
        <w:jc w:val="both"/>
      </w:pPr>
    </w:p>
    <w:p w14:paraId="31D2E06C" w14:textId="58F10636" w:rsidR="00985650" w:rsidRPr="004F4076" w:rsidRDefault="0072302B" w:rsidP="008E49F5">
      <w:pPr>
        <w:pStyle w:val="AralkYok"/>
        <w:jc w:val="both"/>
      </w:pPr>
      <w:r w:rsidRPr="004F4076">
        <w:t xml:space="preserve">6- </w:t>
      </w:r>
      <w:r w:rsidR="00985650" w:rsidRPr="004F4076">
        <w:t xml:space="preserve">İnşaat esnasında kazı, yıkım ve sökümden çıkan malzemeler idarenin göstereceği döküm yerine dökülecektir. İnşaat esnasında </w:t>
      </w:r>
      <w:r w:rsidR="00A97398" w:rsidRPr="004F4076">
        <w:t>imalatlardan</w:t>
      </w:r>
      <w:r w:rsidR="00985650" w:rsidRPr="004F4076">
        <w:t xml:space="preserve"> dolayı meydana gelen bütün fazla malzemeler atık sayılacak ve bunlar meydana gelmesinden sonra makul olan bir süre içerisinde şantiyeden uzaklaştırılacaktır. Yüklenici, bunların şantiyeden uzaklaştırılmasından ve İdarenin göstereceği yere taşınarak atılmasından sorumludur. Atık malzemelerin taşınması veya atılması için yapılan masraflar yüklenici tarafından karşılanacaktır.</w:t>
      </w:r>
    </w:p>
    <w:p w14:paraId="01F85F69" w14:textId="77777777" w:rsidR="00AE4930" w:rsidRPr="004F4076" w:rsidRDefault="00AE4930" w:rsidP="008E49F5">
      <w:pPr>
        <w:pStyle w:val="AralkYok"/>
        <w:jc w:val="both"/>
      </w:pPr>
    </w:p>
    <w:p w14:paraId="7A23B7E5" w14:textId="226C2773" w:rsidR="00985650" w:rsidRPr="004F4076" w:rsidRDefault="0072302B" w:rsidP="008E49F5">
      <w:pPr>
        <w:pStyle w:val="AralkYok"/>
        <w:jc w:val="both"/>
      </w:pPr>
      <w:r w:rsidRPr="004F4076">
        <w:t xml:space="preserve">7- </w:t>
      </w:r>
      <w:r w:rsidR="00985650" w:rsidRPr="004F4076">
        <w:t xml:space="preserve">Yüklenici firma, şantiyede gerekli emniyet tedbirlerini alacak, iş </w:t>
      </w:r>
      <w:r w:rsidR="009F7628" w:rsidRPr="004F4076">
        <w:t xml:space="preserve">sağlığı ve </w:t>
      </w:r>
      <w:r w:rsidR="00985650" w:rsidRPr="004F4076">
        <w:t xml:space="preserve">güvenliği </w:t>
      </w:r>
      <w:r w:rsidR="009F7628" w:rsidRPr="004F4076">
        <w:t>mevzuatına</w:t>
      </w:r>
      <w:r w:rsidR="00985650" w:rsidRPr="004F4076">
        <w:t xml:space="preserve"> uygun uyarı levhalarını asacak, ayrıca şantiyede çalıştırdığı personelin kaldığı binaları işçi sağlığı, iş güvenliği tüzüğüne uygun olarak düzenleyecektir.</w:t>
      </w:r>
    </w:p>
    <w:p w14:paraId="4752CDD1" w14:textId="77777777" w:rsidR="00985650" w:rsidRPr="004F4076" w:rsidRDefault="00985650" w:rsidP="008E49F5">
      <w:pPr>
        <w:pStyle w:val="AralkYok"/>
        <w:jc w:val="both"/>
      </w:pPr>
    </w:p>
    <w:p w14:paraId="1E5834D7" w14:textId="7A69F70F" w:rsidR="00985650" w:rsidRPr="004F4076" w:rsidRDefault="0072302B" w:rsidP="008E49F5">
      <w:pPr>
        <w:pStyle w:val="AralkYok"/>
        <w:jc w:val="both"/>
      </w:pPr>
      <w:r w:rsidRPr="004F4076">
        <w:t xml:space="preserve">8- </w:t>
      </w:r>
      <w:r w:rsidR="00985650" w:rsidRPr="004F4076">
        <w:t xml:space="preserve">Standartlar aksi belirtilmediği sürece, en son tarihli Türk Standartlar Enstitüsü standartları ya da eşdeğer Uluslar Arası standartlar geçerli olacaktır. </w:t>
      </w:r>
    </w:p>
    <w:p w14:paraId="38EFE935" w14:textId="77777777" w:rsidR="00985650" w:rsidRPr="004F4076" w:rsidRDefault="00985650" w:rsidP="008E49F5">
      <w:pPr>
        <w:pStyle w:val="AralkYok"/>
        <w:jc w:val="both"/>
      </w:pPr>
    </w:p>
    <w:p w14:paraId="319C0078" w14:textId="0BFCC0E5" w:rsidR="00985650" w:rsidRPr="004F4076" w:rsidRDefault="0072302B" w:rsidP="008E49F5">
      <w:pPr>
        <w:pStyle w:val="AralkYok"/>
        <w:jc w:val="both"/>
      </w:pPr>
      <w:r w:rsidRPr="004F4076">
        <w:t xml:space="preserve">9- </w:t>
      </w:r>
      <w:r w:rsidR="00985650" w:rsidRPr="004F4076">
        <w:t>İnşaat imalatları için herhangi bir nam veya isim altında nakliye bedeli veya nakliye fiyat farkı ödenmeyecektir.</w:t>
      </w:r>
    </w:p>
    <w:p w14:paraId="48CAD6DB" w14:textId="77777777" w:rsidR="00985650" w:rsidRPr="004F4076" w:rsidRDefault="00985650" w:rsidP="008E49F5">
      <w:pPr>
        <w:pStyle w:val="AralkYok"/>
        <w:jc w:val="both"/>
      </w:pPr>
    </w:p>
    <w:p w14:paraId="160912A0" w14:textId="1E76E6C7" w:rsidR="00985650" w:rsidRPr="004F4076" w:rsidRDefault="0072302B" w:rsidP="008E49F5">
      <w:pPr>
        <w:pStyle w:val="AralkYok"/>
        <w:jc w:val="both"/>
      </w:pPr>
      <w:r w:rsidRPr="004F4076">
        <w:t xml:space="preserve">10- </w:t>
      </w:r>
      <w:r w:rsidR="00985650" w:rsidRPr="004F4076">
        <w:t>Yüklenici, inşaat sahas</w:t>
      </w:r>
      <w:r w:rsidR="006449CA" w:rsidRPr="004F4076">
        <w:t>ını veya çevresini kirletmemeye</w:t>
      </w:r>
      <w:r w:rsidR="00985650" w:rsidRPr="004F4076">
        <w:t>, gereksiz şekilde araziyi, yolları</w:t>
      </w:r>
      <w:r w:rsidR="006449CA" w:rsidRPr="004F4076">
        <w:t xml:space="preserve"> ve diğer yapıları bozmamaya özen gösterecektir.</w:t>
      </w:r>
      <w:r w:rsidR="00985650" w:rsidRPr="004F4076">
        <w:t xml:space="preserve"> Şantiye sahası çitlerle çevrelenecek ve girişler kontrollü olacaktır.</w:t>
      </w:r>
      <w:r w:rsidRPr="004F4076">
        <w:t xml:space="preserve"> </w:t>
      </w:r>
      <w:r w:rsidR="00985650" w:rsidRPr="004F4076">
        <w:t>Şantiye sahası her zaman temiz ve düzenli olacaktır.</w:t>
      </w:r>
    </w:p>
    <w:p w14:paraId="751C3354" w14:textId="77777777" w:rsidR="002572B2" w:rsidRPr="004F4076" w:rsidRDefault="002572B2" w:rsidP="001D658B">
      <w:pPr>
        <w:pStyle w:val="AralkYok"/>
        <w:jc w:val="both"/>
      </w:pPr>
    </w:p>
    <w:p w14:paraId="4A83F12F" w14:textId="3992F4CD" w:rsidR="00985650" w:rsidRPr="004F4076" w:rsidRDefault="0072302B" w:rsidP="001D658B">
      <w:pPr>
        <w:pStyle w:val="AralkYok"/>
        <w:jc w:val="both"/>
      </w:pPr>
      <w:r w:rsidRPr="004F4076">
        <w:t xml:space="preserve">11- </w:t>
      </w:r>
      <w:r w:rsidR="00985650" w:rsidRPr="004F4076">
        <w:t xml:space="preserve">İdare, yüklenicinin çalışma yönteminin emniyetsiz olduğuna, güvenlik bariyerlerinin veya diğer emniyet unsurlarının, güvenlik ve kurtarma </w:t>
      </w:r>
      <w:proofErr w:type="gramStart"/>
      <w:r w:rsidR="00985650" w:rsidRPr="004F4076">
        <w:t>ekipmanlarının</w:t>
      </w:r>
      <w:proofErr w:type="gramEnd"/>
      <w:r w:rsidR="00985650" w:rsidRPr="004F4076">
        <w:t xml:space="preserve"> yetersiz olduğuna karar verir ise; yüklenici verilen talimatlara göre çalışma yöntemini değiştirecek, güvenlik önlemlerini arttıracak veya kurtarma ekipmanları temin edecektir. Bu gibi talimatlar yükleniciyi sözleşme kapsamındaki diğer yükümlülüklerden kurtarmayacaktır.</w:t>
      </w:r>
    </w:p>
    <w:p w14:paraId="42C884B8" w14:textId="77777777" w:rsidR="00985650" w:rsidRPr="004F4076" w:rsidRDefault="00985650" w:rsidP="001D658B">
      <w:pPr>
        <w:pStyle w:val="AralkYok"/>
        <w:jc w:val="both"/>
      </w:pPr>
    </w:p>
    <w:p w14:paraId="3EFA2FCC" w14:textId="17309639" w:rsidR="0029022C" w:rsidRPr="004F4076" w:rsidRDefault="0072302B" w:rsidP="001D658B">
      <w:pPr>
        <w:pStyle w:val="AralkYok"/>
        <w:jc w:val="both"/>
      </w:pPr>
      <w:r w:rsidRPr="004F4076">
        <w:t xml:space="preserve">12- </w:t>
      </w:r>
      <w:r w:rsidR="00985650" w:rsidRPr="004F4076">
        <w:t>İşçilik birinci sınıf olacak ve en kaliteli işçilik şartlarına uygun olacaktır. Teknik Şartnamelerdeki standartlara uygunluk sağlanacaktır. Şartnamelere uygun yapılmayan imalatlar kırılacak ve tekrar yapılacaktır. Kırılan imalatlar için herhangi bir bedel ödenmeyecektir.</w:t>
      </w:r>
    </w:p>
    <w:p w14:paraId="1F0872E3" w14:textId="77777777" w:rsidR="00985650" w:rsidRPr="004F4076" w:rsidRDefault="00985650" w:rsidP="001D658B">
      <w:pPr>
        <w:pStyle w:val="AralkYok"/>
        <w:jc w:val="both"/>
      </w:pPr>
      <w:r w:rsidRPr="004F4076">
        <w:t xml:space="preserve"> </w:t>
      </w:r>
    </w:p>
    <w:p w14:paraId="593541D0" w14:textId="748AD056" w:rsidR="00985650" w:rsidRPr="004F4076" w:rsidRDefault="0072302B" w:rsidP="001D658B">
      <w:pPr>
        <w:pStyle w:val="AralkYok"/>
        <w:jc w:val="both"/>
      </w:pPr>
      <w:r w:rsidRPr="004F4076">
        <w:t xml:space="preserve">13- </w:t>
      </w:r>
      <w:r w:rsidR="00985650" w:rsidRPr="004F4076">
        <w:t>Projenin herhangi bir kısmında doğalgaz, su, atık su, elektrik, telefon, kablo TV, drenaj vb. alt yapı hizmeti ile karşı karşıya gelinirse, yüklenici veya taşeronları çalışmayı h</w:t>
      </w:r>
      <w:r w:rsidR="00A84167" w:rsidRPr="004F4076">
        <w:t>emen durduracak</w:t>
      </w:r>
      <w:r w:rsidR="00985650" w:rsidRPr="004F4076">
        <w:t xml:space="preserve"> ve İdareyi ve yetkilileri haberdar edecektir. Yüklenici veya taşeronlarının çalışmaları sonucu mevcut alt yapı tesislerinin zarar görmesinden, İdare sorumlu değildir. Meydana gelecek zararlar yüklenici tarafından karşılanacaktır.  </w:t>
      </w:r>
    </w:p>
    <w:p w14:paraId="0F10A529" w14:textId="73B256AF" w:rsidR="00985650" w:rsidRPr="004F4076" w:rsidRDefault="00985650" w:rsidP="001D658B">
      <w:pPr>
        <w:pStyle w:val="AralkYok"/>
        <w:jc w:val="both"/>
      </w:pPr>
    </w:p>
    <w:p w14:paraId="772804B2" w14:textId="69416790" w:rsidR="00985650" w:rsidRPr="004F4076" w:rsidRDefault="0072302B" w:rsidP="001D658B">
      <w:pPr>
        <w:pStyle w:val="AralkYok"/>
        <w:jc w:val="both"/>
      </w:pPr>
      <w:r w:rsidRPr="004F4076">
        <w:t xml:space="preserve">14- </w:t>
      </w:r>
      <w:r w:rsidR="00985650" w:rsidRPr="004F4076">
        <w:t>İnşaatlarda her imalat başlangıcında mutlaka bir örnek bölüm yapılmalı, uygunluğunun idarece ve proje müellifince onayını müteakip imalata devam edilmelidir. İnşaatta hatalı imalat yapılmış ise kırdırılıp projesine ve şartnamesine uygun olarak tekrar yapılacaktır.</w:t>
      </w:r>
    </w:p>
    <w:p w14:paraId="55491F38" w14:textId="77777777" w:rsidR="00985650" w:rsidRPr="004F4076" w:rsidRDefault="00985650" w:rsidP="001D658B">
      <w:pPr>
        <w:pStyle w:val="AralkYok"/>
        <w:jc w:val="both"/>
      </w:pPr>
    </w:p>
    <w:p w14:paraId="2B1B0775" w14:textId="428D8052" w:rsidR="00985650" w:rsidRPr="004F4076" w:rsidRDefault="00A632F2" w:rsidP="001D658B">
      <w:pPr>
        <w:pStyle w:val="AralkYok"/>
        <w:jc w:val="both"/>
      </w:pPr>
      <w:r w:rsidRPr="004F4076">
        <w:t xml:space="preserve">15- </w:t>
      </w:r>
      <w:r w:rsidR="00985650" w:rsidRPr="004F4076">
        <w:t>Projelerde ve şartnamede belirtilen imalatların yapılabilmesi için gerekli iş iskeleleri kurulacaktır.</w:t>
      </w:r>
    </w:p>
    <w:p w14:paraId="46F9D55E" w14:textId="77777777" w:rsidR="00985650" w:rsidRPr="004F4076" w:rsidRDefault="00985650" w:rsidP="001D658B">
      <w:pPr>
        <w:pStyle w:val="AralkYok"/>
        <w:jc w:val="both"/>
      </w:pPr>
    </w:p>
    <w:p w14:paraId="1A9F5D83" w14:textId="6C985D64" w:rsidR="00985650" w:rsidRPr="004F4076" w:rsidRDefault="00A632F2" w:rsidP="001D658B">
      <w:pPr>
        <w:pStyle w:val="AralkYok"/>
        <w:jc w:val="both"/>
        <w:rPr>
          <w:color w:val="FF0000"/>
        </w:rPr>
      </w:pPr>
      <w:r w:rsidRPr="004F4076">
        <w:t xml:space="preserve">16- </w:t>
      </w:r>
      <w:r w:rsidR="00985650" w:rsidRPr="004F4076">
        <w:t xml:space="preserve">Su </w:t>
      </w:r>
      <w:proofErr w:type="gramStart"/>
      <w:r w:rsidR="00985650" w:rsidRPr="004F4076">
        <w:t>izolasyonlarında</w:t>
      </w:r>
      <w:proofErr w:type="gramEnd"/>
      <w:r w:rsidR="00985650" w:rsidRPr="004F4076">
        <w:t xml:space="preserve"> muhakkak gerekli bindirme payları yapılacak ve sızdırmazlık testi yapılacaktır, idare ve proje müellifince sızdırmazlık onaylandıktan sonra bir sonraki işleme devam edilecektir. Bir sonraki imalat yapılır iken su </w:t>
      </w:r>
      <w:proofErr w:type="gramStart"/>
      <w:r w:rsidR="00985650" w:rsidRPr="004F4076">
        <w:t>izolasyonuna</w:t>
      </w:r>
      <w:proofErr w:type="gramEnd"/>
      <w:r w:rsidR="00985650" w:rsidRPr="004F4076">
        <w:t xml:space="preserve"> zarar gelmemesi için gerekli tedbirler alınacak ve azami itina gösterilecektir.</w:t>
      </w:r>
    </w:p>
    <w:p w14:paraId="6ED32555" w14:textId="77777777" w:rsidR="00985650" w:rsidRPr="004F4076" w:rsidRDefault="00985650" w:rsidP="001D658B">
      <w:pPr>
        <w:pStyle w:val="AralkYok"/>
        <w:jc w:val="both"/>
      </w:pPr>
    </w:p>
    <w:p w14:paraId="354C174E" w14:textId="23D0EAFC" w:rsidR="00985650" w:rsidRPr="004F4076" w:rsidRDefault="00A632F2" w:rsidP="001D658B">
      <w:pPr>
        <w:pStyle w:val="AralkYok"/>
        <w:jc w:val="both"/>
      </w:pPr>
      <w:r w:rsidRPr="004F4076">
        <w:t xml:space="preserve">17- </w:t>
      </w:r>
      <w:r w:rsidR="00985650" w:rsidRPr="004F4076">
        <w:t xml:space="preserve">Isı </w:t>
      </w:r>
      <w:proofErr w:type="gramStart"/>
      <w:r w:rsidR="00985650" w:rsidRPr="004F4076">
        <w:t>izolasyonlarında</w:t>
      </w:r>
      <w:proofErr w:type="gramEnd"/>
      <w:r w:rsidR="00985650" w:rsidRPr="004F4076">
        <w:t>, ısı köprülerini engellemek için muhakkak binili tip malzemeler kullanılacaktır. Bini yerlerinde hiçbir boşluk kalmayacak şekilde duvara montajı gerçekleştirilecektir.</w:t>
      </w:r>
    </w:p>
    <w:p w14:paraId="4326D4B1" w14:textId="77777777" w:rsidR="00985650" w:rsidRPr="004F4076" w:rsidRDefault="00985650" w:rsidP="001D658B">
      <w:pPr>
        <w:pStyle w:val="AralkYok"/>
        <w:jc w:val="both"/>
      </w:pPr>
    </w:p>
    <w:p w14:paraId="75D115F4" w14:textId="1448385F" w:rsidR="00B2274C" w:rsidRPr="004F4076" w:rsidRDefault="00A632F2" w:rsidP="00B2274C">
      <w:pPr>
        <w:pStyle w:val="AralkYok"/>
        <w:jc w:val="both"/>
        <w:rPr>
          <w:color w:val="000000"/>
        </w:rPr>
      </w:pPr>
      <w:r w:rsidRPr="004F4076">
        <w:t>18- Kat</w:t>
      </w:r>
      <w:r w:rsidR="00B2274C" w:rsidRPr="004F4076">
        <w:t xml:space="preserve"> plan</w:t>
      </w:r>
      <w:r w:rsidRPr="004F4076">
        <w:t>ları</w:t>
      </w:r>
      <w:r w:rsidR="00B2274C" w:rsidRPr="004F4076">
        <w:t xml:space="preserve"> üzerinde ölçüsü, kodu ve yeri belirtilmiş her türlü doğrama (sabit, hareketli, sürgülü vb. ancak fotoselli kapılar hariç) cephede yer almasa metraja </w:t>
      </w:r>
      <w:proofErr w:type="gramStart"/>
      <w:r w:rsidR="00B2274C" w:rsidRPr="004F4076">
        <w:t>dahildir</w:t>
      </w:r>
      <w:proofErr w:type="gramEnd"/>
      <w:r w:rsidR="00B2274C" w:rsidRPr="004F4076">
        <w:t xml:space="preserve"> ve imalatı yapılacaktır.</w:t>
      </w:r>
    </w:p>
    <w:p w14:paraId="7D1393BA" w14:textId="77777777" w:rsidR="00B2274C" w:rsidRPr="004F4076" w:rsidRDefault="00B2274C" w:rsidP="00432A3B">
      <w:pPr>
        <w:pStyle w:val="AralkYok"/>
        <w:jc w:val="both"/>
        <w:rPr>
          <w:color w:val="000000"/>
        </w:rPr>
      </w:pPr>
    </w:p>
    <w:p w14:paraId="21AA9822" w14:textId="4B3881C2" w:rsidR="00B85CEC" w:rsidRPr="004F4076" w:rsidRDefault="00B85CEC" w:rsidP="00B85CEC">
      <w:pPr>
        <w:widowControl w:val="0"/>
        <w:tabs>
          <w:tab w:val="left" w:pos="980"/>
          <w:tab w:val="left" w:pos="3140"/>
        </w:tabs>
        <w:autoSpaceDE w:val="0"/>
        <w:autoSpaceDN w:val="0"/>
        <w:adjustRightInd w:val="0"/>
        <w:jc w:val="center"/>
        <w:rPr>
          <w:color w:val="000000"/>
        </w:rPr>
      </w:pPr>
    </w:p>
    <w:p w14:paraId="5608A753" w14:textId="77777777" w:rsidR="00484745" w:rsidRPr="004F4076" w:rsidRDefault="00484745" w:rsidP="003D2654">
      <w:pPr>
        <w:pStyle w:val="AralkYok"/>
        <w:jc w:val="both"/>
        <w:rPr>
          <w:u w:val="single"/>
        </w:rPr>
      </w:pPr>
    </w:p>
    <w:p w14:paraId="2507FD9C" w14:textId="77777777" w:rsidR="00484745" w:rsidRPr="004F4076" w:rsidRDefault="00484745" w:rsidP="003D2654">
      <w:pPr>
        <w:pStyle w:val="AralkYok"/>
        <w:jc w:val="both"/>
        <w:rPr>
          <w:u w:val="single"/>
        </w:rPr>
      </w:pPr>
    </w:p>
    <w:p w14:paraId="3E991713" w14:textId="77777777" w:rsidR="00484745" w:rsidRPr="004F4076" w:rsidRDefault="00484745" w:rsidP="003D2654">
      <w:pPr>
        <w:pStyle w:val="AralkYok"/>
        <w:jc w:val="both"/>
        <w:rPr>
          <w:u w:val="single"/>
        </w:rPr>
      </w:pPr>
    </w:p>
    <w:p w14:paraId="1216FFBC" w14:textId="77777777" w:rsidR="00484745" w:rsidRPr="004F4076" w:rsidRDefault="00484745" w:rsidP="003D2654">
      <w:pPr>
        <w:pStyle w:val="AralkYok"/>
        <w:jc w:val="both"/>
        <w:rPr>
          <w:u w:val="single"/>
        </w:rPr>
      </w:pPr>
    </w:p>
    <w:p w14:paraId="175D7BE2" w14:textId="77777777" w:rsidR="00484745" w:rsidRPr="004F4076" w:rsidRDefault="00484745" w:rsidP="003D2654">
      <w:pPr>
        <w:pStyle w:val="AralkYok"/>
        <w:jc w:val="both"/>
        <w:rPr>
          <w:u w:val="single"/>
        </w:rPr>
      </w:pPr>
    </w:p>
    <w:p w14:paraId="7866437F" w14:textId="77777777" w:rsidR="00484745" w:rsidRPr="004F4076" w:rsidRDefault="00484745" w:rsidP="003D2654">
      <w:pPr>
        <w:pStyle w:val="AralkYok"/>
        <w:jc w:val="both"/>
        <w:rPr>
          <w:u w:val="single"/>
        </w:rPr>
      </w:pPr>
    </w:p>
    <w:p w14:paraId="06385A66" w14:textId="77777777" w:rsidR="00484745" w:rsidRPr="004F4076" w:rsidRDefault="00484745" w:rsidP="003D2654">
      <w:pPr>
        <w:pStyle w:val="AralkYok"/>
        <w:jc w:val="both"/>
        <w:rPr>
          <w:u w:val="single"/>
        </w:rPr>
      </w:pPr>
    </w:p>
    <w:p w14:paraId="3AF0A6E3" w14:textId="77777777" w:rsidR="00484745" w:rsidRPr="004F4076" w:rsidRDefault="00484745" w:rsidP="003D2654">
      <w:pPr>
        <w:pStyle w:val="AralkYok"/>
        <w:jc w:val="both"/>
        <w:rPr>
          <w:u w:val="single"/>
        </w:rPr>
      </w:pPr>
    </w:p>
    <w:p w14:paraId="3D3F3645" w14:textId="77777777" w:rsidR="00484745" w:rsidRPr="004F4076" w:rsidRDefault="00484745" w:rsidP="003D2654">
      <w:pPr>
        <w:pStyle w:val="AralkYok"/>
        <w:jc w:val="both"/>
        <w:rPr>
          <w:u w:val="single"/>
        </w:rPr>
      </w:pPr>
    </w:p>
    <w:p w14:paraId="3D11CCCF" w14:textId="77777777" w:rsidR="00484745" w:rsidRPr="004F4076" w:rsidRDefault="00484745" w:rsidP="003D2654">
      <w:pPr>
        <w:pStyle w:val="AralkYok"/>
        <w:jc w:val="both"/>
        <w:rPr>
          <w:u w:val="single"/>
        </w:rPr>
      </w:pPr>
    </w:p>
    <w:p w14:paraId="6EEAEF92" w14:textId="77777777" w:rsidR="00484745" w:rsidRPr="004F4076" w:rsidRDefault="00484745" w:rsidP="003D2654">
      <w:pPr>
        <w:pStyle w:val="AralkYok"/>
        <w:jc w:val="both"/>
        <w:rPr>
          <w:u w:val="single"/>
        </w:rPr>
      </w:pPr>
    </w:p>
    <w:p w14:paraId="5550DE9D" w14:textId="660E84C7" w:rsidR="00EB3320" w:rsidRPr="004F4076" w:rsidRDefault="00EB3320" w:rsidP="003D2654">
      <w:pPr>
        <w:pStyle w:val="AralkYok"/>
        <w:jc w:val="both"/>
      </w:pPr>
      <w:r w:rsidRPr="004F4076">
        <w:lastRenderedPageBreak/>
        <w:t>BİRİM FİYAT POZ TARİFLERİ</w:t>
      </w:r>
    </w:p>
    <w:p w14:paraId="2A471656" w14:textId="77777777" w:rsidR="00EB3320" w:rsidRPr="004F4076" w:rsidRDefault="00EB3320" w:rsidP="00EB3320">
      <w:pPr>
        <w:widowControl w:val="0"/>
        <w:autoSpaceDE w:val="0"/>
        <w:autoSpaceDN w:val="0"/>
        <w:adjustRightInd w:val="0"/>
        <w:spacing w:before="60" w:after="60"/>
        <w:rPr>
          <w:bCs/>
        </w:rPr>
      </w:pPr>
    </w:p>
    <w:tbl>
      <w:tblPr>
        <w:tblW w:w="9918" w:type="dxa"/>
        <w:tblLayout w:type="fixed"/>
        <w:tblCellMar>
          <w:top w:w="28" w:type="dxa"/>
          <w:left w:w="57" w:type="dxa"/>
          <w:bottom w:w="28" w:type="dxa"/>
          <w:right w:w="57" w:type="dxa"/>
        </w:tblCellMar>
        <w:tblLook w:val="0000" w:firstRow="0" w:lastRow="0" w:firstColumn="0" w:lastColumn="0" w:noHBand="0" w:noVBand="0"/>
      </w:tblPr>
      <w:tblGrid>
        <w:gridCol w:w="908"/>
        <w:gridCol w:w="9010"/>
      </w:tblGrid>
      <w:tr w:rsidR="00EB3320" w:rsidRPr="004F4076" w14:paraId="788796A0" w14:textId="77777777" w:rsidTr="00284DB4">
        <w:trPr>
          <w:cantSplit/>
          <w:trHeight w:val="284"/>
        </w:trPr>
        <w:tc>
          <w:tcPr>
            <w:tcW w:w="908" w:type="dxa"/>
            <w:tcBorders>
              <w:top w:val="single" w:sz="4" w:space="0" w:color="auto"/>
              <w:left w:val="single" w:sz="4" w:space="0" w:color="auto"/>
              <w:bottom w:val="single" w:sz="6" w:space="0" w:color="auto"/>
              <w:right w:val="nil"/>
            </w:tcBorders>
            <w:tcMar>
              <w:top w:w="0" w:type="dxa"/>
              <w:bottom w:w="0" w:type="dxa"/>
            </w:tcMar>
            <w:vAlign w:val="center"/>
          </w:tcPr>
          <w:p w14:paraId="6AE2D90E" w14:textId="77777777" w:rsidR="00EB3320" w:rsidRPr="004F4076" w:rsidRDefault="00EB3320" w:rsidP="00EB3320">
            <w:pPr>
              <w:keepNext/>
              <w:keepLines/>
              <w:widowControl w:val="0"/>
              <w:autoSpaceDE w:val="0"/>
              <w:autoSpaceDN w:val="0"/>
              <w:adjustRightInd w:val="0"/>
            </w:pPr>
            <w:r w:rsidRPr="004F4076">
              <w:t>Sıra No</w:t>
            </w:r>
          </w:p>
        </w:tc>
        <w:tc>
          <w:tcPr>
            <w:tcW w:w="9010" w:type="dxa"/>
            <w:tcBorders>
              <w:top w:val="single" w:sz="4" w:space="0" w:color="auto"/>
              <w:left w:val="single" w:sz="4" w:space="0" w:color="auto"/>
              <w:bottom w:val="single" w:sz="6" w:space="0" w:color="auto"/>
              <w:right w:val="single" w:sz="4" w:space="0" w:color="auto"/>
            </w:tcBorders>
            <w:tcMar>
              <w:top w:w="0" w:type="dxa"/>
              <w:bottom w:w="0" w:type="dxa"/>
            </w:tcMar>
            <w:vAlign w:val="center"/>
          </w:tcPr>
          <w:p w14:paraId="1BADE06E" w14:textId="6727A4DE" w:rsidR="00EB3320" w:rsidRPr="004F4076" w:rsidRDefault="00B71056" w:rsidP="00EB3320">
            <w:pPr>
              <w:keepNext/>
              <w:keepLines/>
              <w:widowControl w:val="0"/>
              <w:autoSpaceDE w:val="0"/>
              <w:autoSpaceDN w:val="0"/>
              <w:adjustRightInd w:val="0"/>
            </w:pPr>
            <w:r w:rsidRPr="004F4076">
              <w:t>1</w:t>
            </w:r>
          </w:p>
        </w:tc>
      </w:tr>
      <w:tr w:rsidR="00EB3320" w:rsidRPr="004F4076" w14:paraId="4ED65BFE" w14:textId="77777777" w:rsidTr="00284DB4">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04AA80F3" w14:textId="77777777" w:rsidR="00EB3320" w:rsidRPr="004F4076" w:rsidRDefault="00EB3320" w:rsidP="00EB3320">
            <w:pPr>
              <w:keepNext/>
              <w:keepLines/>
              <w:widowControl w:val="0"/>
              <w:autoSpaceDE w:val="0"/>
              <w:autoSpaceDN w:val="0"/>
              <w:adjustRightInd w:val="0"/>
            </w:pPr>
            <w:r w:rsidRPr="004F4076">
              <w:t>Poz No</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1C219178" w14:textId="77777777" w:rsidR="00EB3320" w:rsidRPr="004F4076" w:rsidRDefault="00EB3320" w:rsidP="00EB3320">
            <w:pPr>
              <w:keepNext/>
              <w:keepLines/>
              <w:widowControl w:val="0"/>
              <w:autoSpaceDE w:val="0"/>
              <w:autoSpaceDN w:val="0"/>
              <w:adjustRightInd w:val="0"/>
            </w:pPr>
            <w:r w:rsidRPr="004F4076">
              <w:rPr>
                <w:lang w:val="x-none"/>
              </w:rPr>
              <w:t>15.540.1111/A</w:t>
            </w:r>
          </w:p>
        </w:tc>
      </w:tr>
      <w:tr w:rsidR="00EB3320" w:rsidRPr="004F4076" w14:paraId="0FD4C7C1" w14:textId="77777777" w:rsidTr="00284DB4">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10941058" w14:textId="77777777" w:rsidR="00EB3320" w:rsidRPr="004F4076" w:rsidRDefault="00EB3320" w:rsidP="00EB3320">
            <w:pPr>
              <w:keepNext/>
              <w:keepLines/>
              <w:widowControl w:val="0"/>
              <w:autoSpaceDE w:val="0"/>
              <w:autoSpaceDN w:val="0"/>
              <w:adjustRightInd w:val="0"/>
            </w:pPr>
            <w:r w:rsidRPr="004F4076">
              <w:t>Tanımı</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1B43B71E" w14:textId="77777777" w:rsidR="00EB3320" w:rsidRPr="004F4076" w:rsidRDefault="00EB3320" w:rsidP="00EB3320">
            <w:pPr>
              <w:keepNext/>
              <w:keepLines/>
              <w:widowControl w:val="0"/>
              <w:autoSpaceDE w:val="0"/>
              <w:autoSpaceDN w:val="0"/>
              <w:adjustRightInd w:val="0"/>
            </w:pPr>
            <w:r w:rsidRPr="004F4076">
              <w:rPr>
                <w:lang w:val="x-none"/>
              </w:rPr>
              <w:t xml:space="preserve">Demir yüzeylere yangına karşı iki kat su bazlı akrilik </w:t>
            </w:r>
            <w:proofErr w:type="spellStart"/>
            <w:r w:rsidRPr="004F4076">
              <w:rPr>
                <w:lang w:val="x-none"/>
              </w:rPr>
              <w:t>modifiye</w:t>
            </w:r>
            <w:proofErr w:type="spellEnd"/>
            <w:r w:rsidRPr="004F4076">
              <w:rPr>
                <w:lang w:val="x-none"/>
              </w:rPr>
              <w:t xml:space="preserve"> poliüretan </w:t>
            </w:r>
            <w:proofErr w:type="spellStart"/>
            <w:r w:rsidRPr="004F4076">
              <w:rPr>
                <w:lang w:val="x-none"/>
              </w:rPr>
              <w:t>nano</w:t>
            </w:r>
            <w:proofErr w:type="spellEnd"/>
            <w:r w:rsidRPr="004F4076">
              <w:rPr>
                <w:lang w:val="x-none"/>
              </w:rPr>
              <w:t xml:space="preserve"> reçine esaslı açık aleve dayanıklı (90 </w:t>
            </w:r>
            <w:proofErr w:type="spellStart"/>
            <w:r w:rsidRPr="004F4076">
              <w:rPr>
                <w:lang w:val="x-none"/>
              </w:rPr>
              <w:t>dk</w:t>
            </w:r>
            <w:proofErr w:type="spellEnd"/>
            <w:r w:rsidRPr="004F4076">
              <w:rPr>
                <w:lang w:val="x-none"/>
              </w:rPr>
              <w:t>) boya yapılması</w:t>
            </w:r>
          </w:p>
        </w:tc>
      </w:tr>
      <w:tr w:rsidR="00EB3320" w:rsidRPr="004F4076" w14:paraId="3BD5E5ED" w14:textId="77777777" w:rsidTr="00284DB4">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70FFE005" w14:textId="77777777" w:rsidR="00EB3320" w:rsidRPr="004F4076" w:rsidRDefault="00EB3320" w:rsidP="00EB3320">
            <w:pPr>
              <w:keepNext/>
              <w:keepLines/>
              <w:widowControl w:val="0"/>
              <w:autoSpaceDE w:val="0"/>
              <w:autoSpaceDN w:val="0"/>
              <w:adjustRightInd w:val="0"/>
            </w:pPr>
            <w:r w:rsidRPr="004F4076">
              <w:t>Birimi</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234226C4" w14:textId="77777777" w:rsidR="00EB3320" w:rsidRPr="004F4076" w:rsidRDefault="00EB3320" w:rsidP="00EB3320">
            <w:pPr>
              <w:keepNext/>
              <w:keepLines/>
              <w:widowControl w:val="0"/>
              <w:autoSpaceDE w:val="0"/>
              <w:autoSpaceDN w:val="0"/>
              <w:adjustRightInd w:val="0"/>
            </w:pPr>
            <w:r w:rsidRPr="004F4076">
              <w:rPr>
                <w:lang w:val="x-none"/>
              </w:rPr>
              <w:t>M2</w:t>
            </w:r>
          </w:p>
        </w:tc>
      </w:tr>
      <w:tr w:rsidR="00EB3320" w:rsidRPr="004F4076" w14:paraId="572A7D31" w14:textId="77777777" w:rsidTr="00284DB4">
        <w:trPr>
          <w:trHeight w:val="284"/>
        </w:trPr>
        <w:tc>
          <w:tcPr>
            <w:tcW w:w="908" w:type="dxa"/>
            <w:tcBorders>
              <w:top w:val="nil"/>
              <w:left w:val="single" w:sz="4" w:space="0" w:color="auto"/>
              <w:bottom w:val="single" w:sz="4" w:space="0" w:color="auto"/>
              <w:right w:val="nil"/>
            </w:tcBorders>
            <w:tcMar>
              <w:top w:w="0" w:type="dxa"/>
              <w:bottom w:w="0" w:type="dxa"/>
            </w:tcMar>
            <w:vAlign w:val="center"/>
          </w:tcPr>
          <w:p w14:paraId="17E27BD5" w14:textId="77777777" w:rsidR="00EB3320" w:rsidRPr="004F4076" w:rsidRDefault="00EB3320" w:rsidP="00EB3320">
            <w:pPr>
              <w:keepNext/>
              <w:keepLines/>
              <w:widowControl w:val="0"/>
              <w:autoSpaceDE w:val="0"/>
              <w:autoSpaceDN w:val="0"/>
              <w:adjustRightInd w:val="0"/>
            </w:pPr>
            <w:r w:rsidRPr="004F4076">
              <w:t>Tarifi</w:t>
            </w:r>
          </w:p>
        </w:tc>
        <w:tc>
          <w:tcPr>
            <w:tcW w:w="9010" w:type="dxa"/>
            <w:tcBorders>
              <w:top w:val="nil"/>
              <w:left w:val="single" w:sz="4" w:space="0" w:color="auto"/>
              <w:bottom w:val="single" w:sz="4" w:space="0" w:color="auto"/>
              <w:right w:val="single" w:sz="4" w:space="0" w:color="auto"/>
            </w:tcBorders>
            <w:tcMar>
              <w:top w:w="0" w:type="dxa"/>
              <w:bottom w:w="0" w:type="dxa"/>
            </w:tcMar>
            <w:vAlign w:val="center"/>
          </w:tcPr>
          <w:p w14:paraId="66B55FD6" w14:textId="77777777" w:rsidR="00EB3320" w:rsidRPr="004F4076" w:rsidRDefault="00EB3320" w:rsidP="00EB3320">
            <w:pPr>
              <w:keepNext/>
              <w:keepLines/>
              <w:widowControl w:val="0"/>
              <w:autoSpaceDE w:val="0"/>
              <w:autoSpaceDN w:val="0"/>
              <w:adjustRightInd w:val="0"/>
            </w:pPr>
            <w:r w:rsidRPr="004F4076">
              <w:rPr>
                <w:lang w:val="x-none"/>
              </w:rPr>
              <w:t xml:space="preserve">Demir imalat yüzeylerinin zımpara ve tel fırça ile temizlenmesi, iki kat su bazlı akrilik </w:t>
            </w:r>
            <w:proofErr w:type="spellStart"/>
            <w:r w:rsidRPr="004F4076">
              <w:rPr>
                <w:lang w:val="x-none"/>
              </w:rPr>
              <w:t>modifiye</w:t>
            </w:r>
            <w:proofErr w:type="spellEnd"/>
            <w:r w:rsidRPr="004F4076">
              <w:rPr>
                <w:lang w:val="x-none"/>
              </w:rPr>
              <w:t xml:space="preserve"> poliüretan </w:t>
            </w:r>
            <w:proofErr w:type="spellStart"/>
            <w:r w:rsidRPr="004F4076">
              <w:rPr>
                <w:lang w:val="x-none"/>
              </w:rPr>
              <w:t>nano</w:t>
            </w:r>
            <w:proofErr w:type="spellEnd"/>
            <w:r w:rsidRPr="004F4076">
              <w:rPr>
                <w:lang w:val="x-none"/>
              </w:rPr>
              <w:t xml:space="preserve"> reçine esaslı açık aleve dayanıklı (90 </w:t>
            </w:r>
            <w:proofErr w:type="spellStart"/>
            <w:r w:rsidRPr="004F4076">
              <w:rPr>
                <w:lang w:val="x-none"/>
              </w:rPr>
              <w:t>dk</w:t>
            </w:r>
            <w:proofErr w:type="spellEnd"/>
            <w:r w:rsidRPr="004F4076">
              <w:rPr>
                <w:lang w:val="x-none"/>
              </w:rPr>
              <w:t xml:space="preserve">) boya yapılması, bu işlerin yapılması için her türlü malzeme ve </w:t>
            </w:r>
            <w:proofErr w:type="spellStart"/>
            <w:r w:rsidRPr="004F4076">
              <w:rPr>
                <w:lang w:val="x-none"/>
              </w:rPr>
              <w:t>zaiyatı</w:t>
            </w:r>
            <w:proofErr w:type="spellEnd"/>
            <w:r w:rsidRPr="004F4076">
              <w:rPr>
                <w:lang w:val="x-none"/>
              </w:rPr>
              <w:t>, işçilik, yüklenici genel giderleri ve kârı dâhil 1 m² fiyatı :</w:t>
            </w:r>
          </w:p>
        </w:tc>
      </w:tr>
      <w:tr w:rsidR="00284DB4" w:rsidRPr="004F4076" w14:paraId="65C3EDE9" w14:textId="77777777" w:rsidTr="00284DB4">
        <w:trPr>
          <w:trHeight w:val="284"/>
        </w:trPr>
        <w:tc>
          <w:tcPr>
            <w:tcW w:w="908" w:type="dxa"/>
            <w:tcBorders>
              <w:top w:val="nil"/>
              <w:left w:val="single" w:sz="4" w:space="0" w:color="auto"/>
              <w:bottom w:val="single" w:sz="4" w:space="0" w:color="auto"/>
              <w:right w:val="nil"/>
            </w:tcBorders>
            <w:tcMar>
              <w:top w:w="0" w:type="dxa"/>
              <w:bottom w:w="0" w:type="dxa"/>
            </w:tcMar>
            <w:vAlign w:val="center"/>
          </w:tcPr>
          <w:p w14:paraId="6BF4C7B6" w14:textId="77777777" w:rsidR="00284DB4" w:rsidRPr="004F4076" w:rsidRDefault="00284DB4" w:rsidP="00EB3320">
            <w:pPr>
              <w:keepNext/>
              <w:keepLines/>
              <w:widowControl w:val="0"/>
              <w:autoSpaceDE w:val="0"/>
              <w:autoSpaceDN w:val="0"/>
              <w:adjustRightInd w:val="0"/>
            </w:pPr>
          </w:p>
        </w:tc>
        <w:tc>
          <w:tcPr>
            <w:tcW w:w="9010" w:type="dxa"/>
            <w:tcBorders>
              <w:top w:val="nil"/>
              <w:left w:val="single" w:sz="4" w:space="0" w:color="auto"/>
              <w:bottom w:val="single" w:sz="4" w:space="0" w:color="auto"/>
              <w:right w:val="single" w:sz="4" w:space="0" w:color="auto"/>
            </w:tcBorders>
            <w:tcMar>
              <w:top w:w="0" w:type="dxa"/>
              <w:bottom w:w="0" w:type="dxa"/>
            </w:tcMar>
            <w:vAlign w:val="center"/>
          </w:tcPr>
          <w:p w14:paraId="289E8E40" w14:textId="77777777" w:rsidR="00284DB4" w:rsidRPr="004F4076" w:rsidRDefault="00284DB4" w:rsidP="00EB3320">
            <w:pPr>
              <w:keepNext/>
              <w:keepLines/>
              <w:widowControl w:val="0"/>
              <w:autoSpaceDE w:val="0"/>
              <w:autoSpaceDN w:val="0"/>
              <w:adjustRightInd w:val="0"/>
              <w:rPr>
                <w:lang w:val="x-none"/>
              </w:rPr>
            </w:pPr>
          </w:p>
        </w:tc>
      </w:tr>
      <w:tr w:rsidR="00EB3320" w:rsidRPr="004F4076" w14:paraId="7E1A964B" w14:textId="77777777" w:rsidTr="00284DB4">
        <w:trPr>
          <w:cantSplit/>
          <w:trHeight w:val="284"/>
        </w:trPr>
        <w:tc>
          <w:tcPr>
            <w:tcW w:w="908" w:type="dxa"/>
            <w:tcBorders>
              <w:top w:val="single" w:sz="4" w:space="0" w:color="auto"/>
              <w:left w:val="single" w:sz="4" w:space="0" w:color="auto"/>
              <w:bottom w:val="single" w:sz="6" w:space="0" w:color="auto"/>
              <w:right w:val="nil"/>
            </w:tcBorders>
            <w:tcMar>
              <w:top w:w="0" w:type="dxa"/>
              <w:bottom w:w="0" w:type="dxa"/>
            </w:tcMar>
            <w:vAlign w:val="center"/>
          </w:tcPr>
          <w:p w14:paraId="0397098C" w14:textId="77777777" w:rsidR="00EB3320" w:rsidRPr="004F4076" w:rsidRDefault="00EB3320" w:rsidP="00EB3320">
            <w:pPr>
              <w:keepNext/>
              <w:keepLines/>
              <w:widowControl w:val="0"/>
              <w:autoSpaceDE w:val="0"/>
              <w:autoSpaceDN w:val="0"/>
              <w:adjustRightInd w:val="0"/>
            </w:pPr>
            <w:r w:rsidRPr="004F4076">
              <w:t>Sıra No</w:t>
            </w:r>
          </w:p>
        </w:tc>
        <w:tc>
          <w:tcPr>
            <w:tcW w:w="9010" w:type="dxa"/>
            <w:tcBorders>
              <w:top w:val="single" w:sz="4" w:space="0" w:color="auto"/>
              <w:left w:val="single" w:sz="4" w:space="0" w:color="auto"/>
              <w:bottom w:val="single" w:sz="6" w:space="0" w:color="auto"/>
              <w:right w:val="single" w:sz="4" w:space="0" w:color="auto"/>
            </w:tcBorders>
            <w:tcMar>
              <w:top w:w="0" w:type="dxa"/>
              <w:bottom w:w="0" w:type="dxa"/>
            </w:tcMar>
            <w:vAlign w:val="center"/>
          </w:tcPr>
          <w:p w14:paraId="5455E40D" w14:textId="7764B392" w:rsidR="00EB3320" w:rsidRPr="004F4076" w:rsidRDefault="00B71056" w:rsidP="00EB3320">
            <w:pPr>
              <w:keepNext/>
              <w:keepLines/>
              <w:widowControl w:val="0"/>
              <w:autoSpaceDE w:val="0"/>
              <w:autoSpaceDN w:val="0"/>
              <w:adjustRightInd w:val="0"/>
            </w:pPr>
            <w:r w:rsidRPr="004F4076">
              <w:t>2</w:t>
            </w:r>
          </w:p>
        </w:tc>
      </w:tr>
      <w:tr w:rsidR="00EB3320" w:rsidRPr="004F4076" w14:paraId="6CFED280" w14:textId="77777777" w:rsidTr="00284DB4">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5D04B7B3" w14:textId="77777777" w:rsidR="00EB3320" w:rsidRPr="004F4076" w:rsidRDefault="00EB3320" w:rsidP="00EB3320">
            <w:pPr>
              <w:keepNext/>
              <w:keepLines/>
              <w:widowControl w:val="0"/>
              <w:autoSpaceDE w:val="0"/>
              <w:autoSpaceDN w:val="0"/>
              <w:adjustRightInd w:val="0"/>
            </w:pPr>
            <w:r w:rsidRPr="004F4076">
              <w:t>Poz No</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190842FE" w14:textId="77777777" w:rsidR="00EB3320" w:rsidRPr="004F4076" w:rsidRDefault="00EB3320" w:rsidP="00EB3320">
            <w:pPr>
              <w:keepNext/>
              <w:keepLines/>
              <w:widowControl w:val="0"/>
              <w:autoSpaceDE w:val="0"/>
              <w:autoSpaceDN w:val="0"/>
              <w:adjustRightInd w:val="0"/>
            </w:pPr>
            <w:r w:rsidRPr="004F4076">
              <w:rPr>
                <w:lang w:val="x-none"/>
              </w:rPr>
              <w:t>15.460.1006</w:t>
            </w:r>
          </w:p>
        </w:tc>
      </w:tr>
      <w:tr w:rsidR="00EB3320" w:rsidRPr="004F4076" w14:paraId="723A9862" w14:textId="77777777" w:rsidTr="00284DB4">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06DE7C9A" w14:textId="77777777" w:rsidR="00EB3320" w:rsidRPr="004F4076" w:rsidRDefault="00EB3320" w:rsidP="00EB3320">
            <w:pPr>
              <w:keepNext/>
              <w:keepLines/>
              <w:widowControl w:val="0"/>
              <w:autoSpaceDE w:val="0"/>
              <w:autoSpaceDN w:val="0"/>
              <w:adjustRightInd w:val="0"/>
            </w:pPr>
            <w:r w:rsidRPr="004F4076">
              <w:t>Tanımı</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205EDC6A" w14:textId="77777777" w:rsidR="00EB3320" w:rsidRPr="004F4076" w:rsidRDefault="00EB3320" w:rsidP="00EB3320">
            <w:pPr>
              <w:keepNext/>
              <w:keepLines/>
              <w:widowControl w:val="0"/>
              <w:autoSpaceDE w:val="0"/>
              <w:autoSpaceDN w:val="0"/>
              <w:adjustRightInd w:val="0"/>
            </w:pPr>
            <w:proofErr w:type="spellStart"/>
            <w:r w:rsidRPr="004F4076">
              <w:rPr>
                <w:lang w:val="x-none"/>
              </w:rPr>
              <w:t>Naturel</w:t>
            </w:r>
            <w:proofErr w:type="spellEnd"/>
            <w:r w:rsidRPr="004F4076">
              <w:rPr>
                <w:lang w:val="x-none"/>
              </w:rPr>
              <w:t xml:space="preserve">-mat ve </w:t>
            </w:r>
            <w:proofErr w:type="spellStart"/>
            <w:r w:rsidRPr="004F4076">
              <w:rPr>
                <w:lang w:val="x-none"/>
              </w:rPr>
              <w:t>eloksallı</w:t>
            </w:r>
            <w:proofErr w:type="spellEnd"/>
            <w:r w:rsidRPr="004F4076">
              <w:rPr>
                <w:lang w:val="x-none"/>
              </w:rPr>
              <w:t xml:space="preserve"> ısı yalıtımlı alüminyum doğrama imalatı yapılması ve yerine konulması</w:t>
            </w:r>
          </w:p>
        </w:tc>
      </w:tr>
      <w:tr w:rsidR="00EB3320" w:rsidRPr="004F4076" w14:paraId="13B73206" w14:textId="77777777" w:rsidTr="00284DB4">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4CF4EB8D" w14:textId="77777777" w:rsidR="00EB3320" w:rsidRPr="004F4076" w:rsidRDefault="00EB3320" w:rsidP="00EB3320">
            <w:pPr>
              <w:keepNext/>
              <w:keepLines/>
              <w:widowControl w:val="0"/>
              <w:autoSpaceDE w:val="0"/>
              <w:autoSpaceDN w:val="0"/>
              <w:adjustRightInd w:val="0"/>
            </w:pPr>
            <w:r w:rsidRPr="004F4076">
              <w:t>Birimi</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6AFD551D" w14:textId="77777777" w:rsidR="00EB3320" w:rsidRPr="004F4076" w:rsidRDefault="00EB3320" w:rsidP="00EB3320">
            <w:pPr>
              <w:keepNext/>
              <w:keepLines/>
              <w:widowControl w:val="0"/>
              <w:autoSpaceDE w:val="0"/>
              <w:autoSpaceDN w:val="0"/>
              <w:adjustRightInd w:val="0"/>
            </w:pPr>
            <w:r w:rsidRPr="004F4076">
              <w:rPr>
                <w:lang w:val="x-none"/>
              </w:rPr>
              <w:t>KG</w:t>
            </w:r>
          </w:p>
        </w:tc>
      </w:tr>
      <w:tr w:rsidR="00EB3320" w:rsidRPr="004F4076" w14:paraId="593745CC" w14:textId="77777777" w:rsidTr="00284DB4">
        <w:trPr>
          <w:trHeight w:val="284"/>
        </w:trPr>
        <w:tc>
          <w:tcPr>
            <w:tcW w:w="908" w:type="dxa"/>
            <w:tcBorders>
              <w:top w:val="nil"/>
              <w:left w:val="single" w:sz="4" w:space="0" w:color="auto"/>
              <w:bottom w:val="single" w:sz="4" w:space="0" w:color="auto"/>
              <w:right w:val="nil"/>
            </w:tcBorders>
            <w:tcMar>
              <w:top w:w="0" w:type="dxa"/>
              <w:bottom w:w="0" w:type="dxa"/>
            </w:tcMar>
            <w:vAlign w:val="center"/>
          </w:tcPr>
          <w:p w14:paraId="7606C6A6" w14:textId="77777777" w:rsidR="00EB3320" w:rsidRPr="004F4076" w:rsidRDefault="00EB3320" w:rsidP="00EB3320">
            <w:pPr>
              <w:keepNext/>
              <w:keepLines/>
              <w:widowControl w:val="0"/>
              <w:autoSpaceDE w:val="0"/>
              <w:autoSpaceDN w:val="0"/>
              <w:adjustRightInd w:val="0"/>
            </w:pPr>
            <w:r w:rsidRPr="004F4076">
              <w:t>Tarifi</w:t>
            </w:r>
          </w:p>
        </w:tc>
        <w:tc>
          <w:tcPr>
            <w:tcW w:w="9010" w:type="dxa"/>
            <w:tcBorders>
              <w:top w:val="nil"/>
              <w:left w:val="single" w:sz="4" w:space="0" w:color="auto"/>
              <w:bottom w:val="single" w:sz="4" w:space="0" w:color="auto"/>
              <w:right w:val="single" w:sz="4" w:space="0" w:color="auto"/>
            </w:tcBorders>
            <w:tcMar>
              <w:top w:w="0" w:type="dxa"/>
              <w:bottom w:w="0" w:type="dxa"/>
            </w:tcMar>
            <w:vAlign w:val="center"/>
          </w:tcPr>
          <w:p w14:paraId="7CFFD087"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İdarece onanmış proje, detay resimleri ve beğenilmiş numunesine göre; sınıflandırma, kimyasal bileşim, mekanik özellikleri, tasarım, ölçü ve kalınlık toleransları bakımından mevcut standartlara ve teknik şartnamesine uygun </w:t>
            </w:r>
            <w:proofErr w:type="spellStart"/>
            <w:r w:rsidRPr="004F4076">
              <w:rPr>
                <w:lang w:val="x-none"/>
              </w:rPr>
              <w:t>ekstrüzyonla</w:t>
            </w:r>
            <w:proofErr w:type="spellEnd"/>
            <w:r w:rsidRPr="004F4076">
              <w:rPr>
                <w:lang w:val="x-none"/>
              </w:rPr>
              <w:t xml:space="preserve"> biçimlendirilmiş, taşıyıcı alüminyum doğrama profilleri (kasa, kayıt, kanat profilleri) </w:t>
            </w:r>
            <w:proofErr w:type="spellStart"/>
            <w:r w:rsidRPr="004F4076">
              <w:rPr>
                <w:lang w:val="x-none"/>
              </w:rPr>
              <w:t>naturel</w:t>
            </w:r>
            <w:proofErr w:type="spellEnd"/>
            <w:r w:rsidRPr="004F4076">
              <w:rPr>
                <w:lang w:val="x-none"/>
              </w:rPr>
              <w:t xml:space="preserve">-mat ve </w:t>
            </w:r>
            <w:proofErr w:type="spellStart"/>
            <w:r w:rsidRPr="004F4076">
              <w:rPr>
                <w:lang w:val="x-none"/>
              </w:rPr>
              <w:t>eloksallı</w:t>
            </w:r>
            <w:proofErr w:type="spellEnd"/>
            <w:r w:rsidRPr="004F4076">
              <w:rPr>
                <w:lang w:val="x-none"/>
              </w:rPr>
              <w:t xml:space="preserve"> alüminyum profillerle; her türlü bir veya çift eksenli, normal açılır veya sürme vs.; pencere, camekan, kapı kanadı ve kasasının </w:t>
            </w:r>
            <w:proofErr w:type="spellStart"/>
            <w:r w:rsidRPr="004F4076">
              <w:rPr>
                <w:lang w:val="x-none"/>
              </w:rPr>
              <w:t>v.b</w:t>
            </w:r>
            <w:proofErr w:type="spellEnd"/>
            <w:r w:rsidRPr="004F4076">
              <w:rPr>
                <w:lang w:val="x-none"/>
              </w:rPr>
              <w:t>. fabrikada imali, her türlü montaj malzemeleri (</w:t>
            </w:r>
            <w:proofErr w:type="spellStart"/>
            <w:r w:rsidRPr="004F4076">
              <w:rPr>
                <w:lang w:val="x-none"/>
              </w:rPr>
              <w:t>epdm</w:t>
            </w:r>
            <w:proofErr w:type="spellEnd"/>
            <w:r w:rsidRPr="004F4076">
              <w:rPr>
                <w:lang w:val="x-none"/>
              </w:rPr>
              <w:t xml:space="preserve"> fitili , montajın yapılacağı yerle (kör kasa </w:t>
            </w:r>
            <w:proofErr w:type="spellStart"/>
            <w:r w:rsidRPr="004F4076">
              <w:rPr>
                <w:lang w:val="x-none"/>
              </w:rPr>
              <w:t>vs</w:t>
            </w:r>
            <w:proofErr w:type="spellEnd"/>
            <w:r w:rsidRPr="004F4076">
              <w:rPr>
                <w:lang w:val="x-none"/>
              </w:rPr>
              <w:t>) doğrama arasında ısı, su, hava sızdırmazlığı yalıtımını sağlamak için PVC pestili (bitümlü folyo bant), montaj dübeli vs.) ile yerine takılması ve çalışır halde teslimi, işyerine nakli, her türlü malzeme zayiatı, işçilik, iş yerinde yatay ve düşey taşıma giderleri, müteahhit genel giderleri ve kârı dâhil 1 kg fiyatı :</w:t>
            </w:r>
          </w:p>
          <w:p w14:paraId="7CEFBF8E" w14:textId="77777777" w:rsidR="00EB3320" w:rsidRPr="004F4076" w:rsidRDefault="00EB3320" w:rsidP="00EB3320">
            <w:pPr>
              <w:keepNext/>
              <w:keepLines/>
              <w:widowControl w:val="0"/>
              <w:autoSpaceDE w:val="0"/>
              <w:autoSpaceDN w:val="0"/>
              <w:adjustRightInd w:val="0"/>
              <w:rPr>
                <w:lang w:val="x-none"/>
              </w:rPr>
            </w:pPr>
          </w:p>
          <w:p w14:paraId="149495D0"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ÖLÇÜ: 1)Alüminyum imal edilen aksam ile birlikte tartılır (vida, perçin, koruma ambalajı dâhil). Birlikte tartılması halinde; kilit ve ilaveleri, pencere kolları, kapı kolları, menteşeler, vasistas makas ve çarpmaları, sürgüler, kapı altı fırçaları, hidrolik mekanizmalar, pivot mekanizmaları, sürme ve çift eksen mekanizmaları </w:t>
            </w:r>
            <w:proofErr w:type="spellStart"/>
            <w:r w:rsidRPr="004F4076">
              <w:rPr>
                <w:lang w:val="x-none"/>
              </w:rPr>
              <w:t>v.b</w:t>
            </w:r>
            <w:proofErr w:type="spellEnd"/>
            <w:r w:rsidRPr="004F4076">
              <w:rPr>
                <w:lang w:val="x-none"/>
              </w:rPr>
              <w:t>. gibi ayrıca bedeli ödenen aksesuarlar varsa ağırlıkları düşülür. Aksesuar bedelleri varsa kendi rayicinden yoksa yetkili makamlarca tasdikli fatura bedeline % 25 müteahhit kârı ve genel gider ilave edilerek ödenir.</w:t>
            </w:r>
          </w:p>
          <w:p w14:paraId="2343FD58" w14:textId="77777777" w:rsidR="00EB3320" w:rsidRPr="004F4076" w:rsidRDefault="00EB3320" w:rsidP="00EB3320">
            <w:pPr>
              <w:keepNext/>
              <w:keepLines/>
              <w:widowControl w:val="0"/>
              <w:autoSpaceDE w:val="0"/>
              <w:autoSpaceDN w:val="0"/>
              <w:adjustRightInd w:val="0"/>
              <w:rPr>
                <w:lang w:val="x-none"/>
              </w:rPr>
            </w:pPr>
            <w:r w:rsidRPr="004F4076">
              <w:rPr>
                <w:lang w:val="x-none"/>
              </w:rPr>
              <w:t>2)İdare lüzum gördüğü takdirde proje boyutları üzerinden, profillerin tablodaki ağırlıklarına göre tartı ağırlığını tahkik edebilir. Bu tartı neticesinde tablolara nazaran %7 ağırlık fazlasına kadar ödeme yapılır. Tablodaki ağırlıklara nazaran tartı neticesi bulunan ağırlığın az olması halinde, yapılan imalatın idarece kabul edilmesi şartıyla tartı esas alınır.</w:t>
            </w:r>
          </w:p>
          <w:p w14:paraId="025AD5F7" w14:textId="77777777" w:rsidR="00EB3320" w:rsidRPr="004F4076" w:rsidRDefault="00EB3320" w:rsidP="00EB3320">
            <w:pPr>
              <w:keepNext/>
              <w:keepLines/>
              <w:widowControl w:val="0"/>
              <w:autoSpaceDE w:val="0"/>
              <w:autoSpaceDN w:val="0"/>
              <w:adjustRightInd w:val="0"/>
              <w:rPr>
                <w:lang w:val="x-none"/>
              </w:rPr>
            </w:pPr>
          </w:p>
          <w:p w14:paraId="71CF12A9" w14:textId="77777777" w:rsidR="00EB3320" w:rsidRPr="004F4076" w:rsidRDefault="00EB3320" w:rsidP="00EB3320">
            <w:pPr>
              <w:keepNext/>
              <w:keepLines/>
              <w:widowControl w:val="0"/>
              <w:autoSpaceDE w:val="0"/>
              <w:autoSpaceDN w:val="0"/>
              <w:adjustRightInd w:val="0"/>
              <w:rPr>
                <w:lang w:val="x-none"/>
              </w:rPr>
            </w:pPr>
            <w:r w:rsidRPr="004F4076">
              <w:rPr>
                <w:lang w:val="x-none"/>
              </w:rPr>
              <w:t>NOT: 1)Taşıyıcı alüminyum profilleri statik hesaba göre gerekli mukavemeti sağlaması şartı ile 2 mm ( ± %10) et kalınlığında olacaktır. (Taşıyıcı özelliği olmayan cam çıtaları, T bini profilleri, adaptör profilleri, köşebentler vs. gibi tamamlayıcı profillerde bu şart aranmaz).</w:t>
            </w:r>
          </w:p>
          <w:p w14:paraId="300BC480" w14:textId="77777777" w:rsidR="00EB3320" w:rsidRPr="004F4076" w:rsidRDefault="00EB3320" w:rsidP="00EB3320">
            <w:pPr>
              <w:keepNext/>
              <w:keepLines/>
              <w:widowControl w:val="0"/>
              <w:autoSpaceDE w:val="0"/>
              <w:autoSpaceDN w:val="0"/>
              <w:adjustRightInd w:val="0"/>
              <w:rPr>
                <w:lang w:val="x-none"/>
              </w:rPr>
            </w:pPr>
            <w:r w:rsidRPr="004F4076">
              <w:rPr>
                <w:lang w:val="x-none"/>
              </w:rPr>
              <w:t>2)Doğramaların köşe birleşimlerinde alüminyum profilden mamul köşe bağlama elemanı (ısı yalıtımlı olması halinde ısı yalıtımlı profilin her iki köşesine de) kullanılacak ve köşeler preslenmiş olacaktır</w:t>
            </w:r>
          </w:p>
          <w:p w14:paraId="4E7E2AA8" w14:textId="77777777" w:rsidR="00EB3320" w:rsidRPr="004F4076" w:rsidRDefault="00EB3320" w:rsidP="00EB3320">
            <w:pPr>
              <w:keepNext/>
              <w:keepLines/>
              <w:widowControl w:val="0"/>
              <w:autoSpaceDE w:val="0"/>
              <w:autoSpaceDN w:val="0"/>
              <w:adjustRightInd w:val="0"/>
            </w:pPr>
            <w:r w:rsidRPr="004F4076">
              <w:rPr>
                <w:lang w:val="x-none"/>
              </w:rPr>
              <w:t>3)Isı yalıtımlı alüminyum profiller en az üç odacıklı olacaktır.</w:t>
            </w:r>
          </w:p>
        </w:tc>
      </w:tr>
    </w:tbl>
    <w:p w14:paraId="387D89FD" w14:textId="77777777" w:rsidR="00EB3320" w:rsidRPr="004F4076" w:rsidRDefault="00EB3320" w:rsidP="00EB3320">
      <w:pPr>
        <w:widowControl w:val="0"/>
        <w:autoSpaceDE w:val="0"/>
        <w:autoSpaceDN w:val="0"/>
        <w:adjustRightInd w:val="0"/>
      </w:pPr>
    </w:p>
    <w:tbl>
      <w:tblPr>
        <w:tblW w:w="9918" w:type="dxa"/>
        <w:tblLayout w:type="fixed"/>
        <w:tblCellMar>
          <w:top w:w="28" w:type="dxa"/>
          <w:left w:w="57" w:type="dxa"/>
          <w:bottom w:w="28" w:type="dxa"/>
          <w:right w:w="57" w:type="dxa"/>
        </w:tblCellMar>
        <w:tblLook w:val="0000" w:firstRow="0" w:lastRow="0" w:firstColumn="0" w:lastColumn="0" w:noHBand="0" w:noVBand="0"/>
      </w:tblPr>
      <w:tblGrid>
        <w:gridCol w:w="908"/>
        <w:gridCol w:w="9010"/>
      </w:tblGrid>
      <w:tr w:rsidR="00EB3320" w:rsidRPr="004F4076" w14:paraId="186607A1" w14:textId="77777777" w:rsidTr="00284DB4">
        <w:trPr>
          <w:cantSplit/>
          <w:trHeight w:val="284"/>
        </w:trPr>
        <w:tc>
          <w:tcPr>
            <w:tcW w:w="908" w:type="dxa"/>
            <w:tcBorders>
              <w:top w:val="single" w:sz="4" w:space="0" w:color="auto"/>
              <w:left w:val="single" w:sz="4" w:space="0" w:color="auto"/>
              <w:bottom w:val="single" w:sz="6" w:space="0" w:color="auto"/>
              <w:right w:val="nil"/>
            </w:tcBorders>
            <w:tcMar>
              <w:top w:w="0" w:type="dxa"/>
              <w:bottom w:w="0" w:type="dxa"/>
            </w:tcMar>
            <w:vAlign w:val="center"/>
          </w:tcPr>
          <w:p w14:paraId="43237172" w14:textId="77777777" w:rsidR="00EB3320" w:rsidRPr="004F4076" w:rsidRDefault="00EB3320" w:rsidP="00EB3320">
            <w:pPr>
              <w:keepNext/>
              <w:keepLines/>
              <w:widowControl w:val="0"/>
              <w:autoSpaceDE w:val="0"/>
              <w:autoSpaceDN w:val="0"/>
              <w:adjustRightInd w:val="0"/>
            </w:pPr>
            <w:r w:rsidRPr="004F4076">
              <w:lastRenderedPageBreak/>
              <w:t>Sıra No</w:t>
            </w:r>
          </w:p>
        </w:tc>
        <w:tc>
          <w:tcPr>
            <w:tcW w:w="9010" w:type="dxa"/>
            <w:tcBorders>
              <w:top w:val="single" w:sz="4" w:space="0" w:color="auto"/>
              <w:left w:val="single" w:sz="4" w:space="0" w:color="auto"/>
              <w:bottom w:val="single" w:sz="6" w:space="0" w:color="auto"/>
              <w:right w:val="single" w:sz="4" w:space="0" w:color="auto"/>
            </w:tcBorders>
            <w:tcMar>
              <w:top w:w="0" w:type="dxa"/>
              <w:bottom w:w="0" w:type="dxa"/>
            </w:tcMar>
            <w:vAlign w:val="center"/>
          </w:tcPr>
          <w:p w14:paraId="41C407A4" w14:textId="46E0E9F6" w:rsidR="00EB3320" w:rsidRPr="004F4076" w:rsidRDefault="00B71056" w:rsidP="00EB3320">
            <w:pPr>
              <w:keepNext/>
              <w:keepLines/>
              <w:widowControl w:val="0"/>
              <w:autoSpaceDE w:val="0"/>
              <w:autoSpaceDN w:val="0"/>
              <w:adjustRightInd w:val="0"/>
            </w:pPr>
            <w:r w:rsidRPr="004F4076">
              <w:t>3</w:t>
            </w:r>
          </w:p>
        </w:tc>
      </w:tr>
      <w:tr w:rsidR="00EB3320" w:rsidRPr="004F4076" w14:paraId="5BF346DA" w14:textId="77777777" w:rsidTr="00284DB4">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1D3F784B" w14:textId="77777777" w:rsidR="00EB3320" w:rsidRPr="004F4076" w:rsidRDefault="00EB3320" w:rsidP="00EB3320">
            <w:pPr>
              <w:keepNext/>
              <w:keepLines/>
              <w:widowControl w:val="0"/>
              <w:autoSpaceDE w:val="0"/>
              <w:autoSpaceDN w:val="0"/>
              <w:adjustRightInd w:val="0"/>
            </w:pPr>
            <w:r w:rsidRPr="004F4076">
              <w:t>Poz No</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26F68FB1" w14:textId="77777777" w:rsidR="00EB3320" w:rsidRPr="004F4076" w:rsidRDefault="00EB3320" w:rsidP="00EB3320">
            <w:pPr>
              <w:keepNext/>
              <w:keepLines/>
              <w:widowControl w:val="0"/>
              <w:autoSpaceDE w:val="0"/>
              <w:autoSpaceDN w:val="0"/>
              <w:adjustRightInd w:val="0"/>
            </w:pPr>
            <w:r w:rsidRPr="004F4076">
              <w:rPr>
                <w:lang w:val="x-none"/>
              </w:rPr>
              <w:t>77.140.1010</w:t>
            </w:r>
          </w:p>
        </w:tc>
      </w:tr>
      <w:tr w:rsidR="00EB3320" w:rsidRPr="004F4076" w14:paraId="54AA9A0C" w14:textId="77777777" w:rsidTr="00284DB4">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1EF1F2F6" w14:textId="77777777" w:rsidR="00EB3320" w:rsidRPr="004F4076" w:rsidRDefault="00EB3320" w:rsidP="00EB3320">
            <w:pPr>
              <w:keepNext/>
              <w:keepLines/>
              <w:widowControl w:val="0"/>
              <w:autoSpaceDE w:val="0"/>
              <w:autoSpaceDN w:val="0"/>
              <w:adjustRightInd w:val="0"/>
            </w:pPr>
            <w:r w:rsidRPr="004F4076">
              <w:t>Tanımı</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43029212" w14:textId="77777777" w:rsidR="00EB3320" w:rsidRPr="004F4076" w:rsidRDefault="00EB3320" w:rsidP="00EB3320">
            <w:pPr>
              <w:keepNext/>
              <w:keepLines/>
              <w:widowControl w:val="0"/>
              <w:autoSpaceDE w:val="0"/>
              <w:autoSpaceDN w:val="0"/>
              <w:adjustRightInd w:val="0"/>
            </w:pPr>
            <w:r w:rsidRPr="004F4076">
              <w:rPr>
                <w:lang w:val="x-none"/>
              </w:rPr>
              <w:t>Alüminyum Doğramaya 4mm Temperli+12mm HB+ 4+4mm Lamine Isı Cam Takılması</w:t>
            </w:r>
          </w:p>
        </w:tc>
      </w:tr>
      <w:tr w:rsidR="00EB3320" w:rsidRPr="004F4076" w14:paraId="628C4D6E" w14:textId="77777777" w:rsidTr="00284DB4">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2FE4B293" w14:textId="77777777" w:rsidR="00EB3320" w:rsidRPr="004F4076" w:rsidRDefault="00EB3320" w:rsidP="00EB3320">
            <w:pPr>
              <w:keepNext/>
              <w:keepLines/>
              <w:widowControl w:val="0"/>
              <w:autoSpaceDE w:val="0"/>
              <w:autoSpaceDN w:val="0"/>
              <w:adjustRightInd w:val="0"/>
            </w:pPr>
            <w:r w:rsidRPr="004F4076">
              <w:t>Birimi</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73A380AC" w14:textId="77777777" w:rsidR="00EB3320" w:rsidRPr="004F4076" w:rsidRDefault="00EB3320" w:rsidP="00EB3320">
            <w:pPr>
              <w:keepNext/>
              <w:keepLines/>
              <w:widowControl w:val="0"/>
              <w:autoSpaceDE w:val="0"/>
              <w:autoSpaceDN w:val="0"/>
              <w:adjustRightInd w:val="0"/>
            </w:pPr>
            <w:r w:rsidRPr="004F4076">
              <w:rPr>
                <w:lang w:val="x-none"/>
              </w:rPr>
              <w:t>M2</w:t>
            </w:r>
          </w:p>
        </w:tc>
      </w:tr>
      <w:tr w:rsidR="00EB3320" w:rsidRPr="004F4076" w14:paraId="4C1C7FFB" w14:textId="77777777" w:rsidTr="00284DB4">
        <w:trPr>
          <w:trHeight w:val="284"/>
        </w:trPr>
        <w:tc>
          <w:tcPr>
            <w:tcW w:w="908" w:type="dxa"/>
            <w:tcBorders>
              <w:top w:val="nil"/>
              <w:left w:val="single" w:sz="4" w:space="0" w:color="auto"/>
              <w:bottom w:val="single" w:sz="4" w:space="0" w:color="auto"/>
              <w:right w:val="nil"/>
            </w:tcBorders>
            <w:tcMar>
              <w:top w:w="0" w:type="dxa"/>
              <w:bottom w:w="0" w:type="dxa"/>
            </w:tcMar>
            <w:vAlign w:val="center"/>
          </w:tcPr>
          <w:p w14:paraId="3B83540C" w14:textId="77777777" w:rsidR="00EB3320" w:rsidRPr="004F4076" w:rsidRDefault="00EB3320" w:rsidP="00EB3320">
            <w:pPr>
              <w:keepNext/>
              <w:keepLines/>
              <w:widowControl w:val="0"/>
              <w:autoSpaceDE w:val="0"/>
              <w:autoSpaceDN w:val="0"/>
              <w:adjustRightInd w:val="0"/>
            </w:pPr>
            <w:r w:rsidRPr="004F4076">
              <w:t>Tarifi</w:t>
            </w:r>
          </w:p>
        </w:tc>
        <w:tc>
          <w:tcPr>
            <w:tcW w:w="9010" w:type="dxa"/>
            <w:tcBorders>
              <w:top w:val="nil"/>
              <w:left w:val="single" w:sz="4" w:space="0" w:color="auto"/>
              <w:bottom w:val="single" w:sz="4" w:space="0" w:color="auto"/>
              <w:right w:val="single" w:sz="4" w:space="0" w:color="auto"/>
            </w:tcBorders>
            <w:tcMar>
              <w:top w:w="0" w:type="dxa"/>
              <w:bottom w:w="0" w:type="dxa"/>
            </w:tcMar>
            <w:vAlign w:val="center"/>
          </w:tcPr>
          <w:p w14:paraId="383C1718"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Mimari tip detay projesine göre 4mm Temperli+12mm HB+ 4+4mm çift camlı pencere ünitesinin takılacağı yerin ölçüsüne göre hazırlanması, cam yuvasına takozların konulması ve camın yuvaya yerleştirilmesi, profil ve fitilinin yerine oturtulması, </w:t>
            </w:r>
            <w:proofErr w:type="spellStart"/>
            <w:r w:rsidRPr="004F4076">
              <w:rPr>
                <w:lang w:val="x-none"/>
              </w:rPr>
              <w:t>camlama</w:t>
            </w:r>
            <w:proofErr w:type="spellEnd"/>
            <w:r w:rsidRPr="004F4076">
              <w:rPr>
                <w:lang w:val="x-none"/>
              </w:rPr>
              <w:t xml:space="preserve"> takozları ile ünitenin dengelenmesi, profillerin birleşim yerlerine </w:t>
            </w:r>
            <w:proofErr w:type="spellStart"/>
            <w:r w:rsidRPr="004F4076">
              <w:rPr>
                <w:lang w:val="x-none"/>
              </w:rPr>
              <w:t>puntalama</w:t>
            </w:r>
            <w:proofErr w:type="spellEnd"/>
            <w:r w:rsidRPr="004F4076">
              <w:rPr>
                <w:lang w:val="x-none"/>
              </w:rPr>
              <w:t xml:space="preserve"> şeklinde </w:t>
            </w:r>
            <w:proofErr w:type="spellStart"/>
            <w:r w:rsidRPr="004F4076">
              <w:rPr>
                <w:lang w:val="x-none"/>
              </w:rPr>
              <w:t>nötral</w:t>
            </w:r>
            <w:proofErr w:type="spellEnd"/>
            <w:r w:rsidRPr="004F4076">
              <w:rPr>
                <w:lang w:val="x-none"/>
              </w:rPr>
              <w:t xml:space="preserve"> (asitsiz) silikon çekilmesi, inşaat yerinde yükleme, yatay düşey taşıma ve boşaltma, her türlü malzeme ve </w:t>
            </w:r>
            <w:proofErr w:type="spellStart"/>
            <w:r w:rsidRPr="004F4076">
              <w:rPr>
                <w:lang w:val="x-none"/>
              </w:rPr>
              <w:t>zaiyatı</w:t>
            </w:r>
            <w:proofErr w:type="spellEnd"/>
            <w:r w:rsidRPr="004F4076">
              <w:rPr>
                <w:lang w:val="x-none"/>
              </w:rPr>
              <w:t>, işçilik araç ve gereç giderleri, yüklenici genel giderleri ve karı dahil 1 m² fiyatı:</w:t>
            </w:r>
          </w:p>
          <w:p w14:paraId="744EB92D" w14:textId="77777777" w:rsidR="00EB3320" w:rsidRPr="004F4076" w:rsidRDefault="00EB3320" w:rsidP="00EB3320">
            <w:pPr>
              <w:keepNext/>
              <w:keepLines/>
              <w:widowControl w:val="0"/>
              <w:autoSpaceDE w:val="0"/>
              <w:autoSpaceDN w:val="0"/>
              <w:adjustRightInd w:val="0"/>
              <w:rPr>
                <w:lang w:val="x-none"/>
              </w:rPr>
            </w:pPr>
          </w:p>
          <w:p w14:paraId="0B22DBCD" w14:textId="77777777" w:rsidR="00EB3320" w:rsidRPr="004F4076" w:rsidRDefault="00EB3320" w:rsidP="00EB3320">
            <w:pPr>
              <w:keepNext/>
              <w:keepLines/>
              <w:widowControl w:val="0"/>
              <w:autoSpaceDE w:val="0"/>
              <w:autoSpaceDN w:val="0"/>
              <w:adjustRightInd w:val="0"/>
              <w:rPr>
                <w:lang w:val="x-none"/>
              </w:rPr>
            </w:pPr>
            <w:r w:rsidRPr="004F4076">
              <w:rPr>
                <w:lang w:val="x-none"/>
              </w:rPr>
              <w:t>ÖLÇÜ: Projedeki ölçülere göre cam takılan alanlar hesaplanır.</w:t>
            </w:r>
          </w:p>
          <w:p w14:paraId="5357030A" w14:textId="77777777" w:rsidR="00EB3320" w:rsidRPr="004F4076" w:rsidRDefault="00EB3320" w:rsidP="00EB3320">
            <w:pPr>
              <w:keepNext/>
              <w:keepLines/>
              <w:widowControl w:val="0"/>
              <w:autoSpaceDE w:val="0"/>
              <w:autoSpaceDN w:val="0"/>
              <w:adjustRightInd w:val="0"/>
            </w:pPr>
            <w:r w:rsidRPr="004F4076">
              <w:rPr>
                <w:lang w:val="x-none"/>
              </w:rPr>
              <w:t>NOT: Profil ve fitil bedeli kendi doğrama pozundan ödenir</w:t>
            </w:r>
          </w:p>
        </w:tc>
      </w:tr>
    </w:tbl>
    <w:p w14:paraId="7C66A8DB" w14:textId="77777777" w:rsidR="00EB3320" w:rsidRPr="004F4076" w:rsidRDefault="00EB3320" w:rsidP="00EB3320">
      <w:pPr>
        <w:widowControl w:val="0"/>
        <w:autoSpaceDE w:val="0"/>
        <w:autoSpaceDN w:val="0"/>
        <w:adjustRightInd w:val="0"/>
      </w:pPr>
    </w:p>
    <w:tbl>
      <w:tblPr>
        <w:tblW w:w="9918" w:type="dxa"/>
        <w:tblLayout w:type="fixed"/>
        <w:tblCellMar>
          <w:top w:w="28" w:type="dxa"/>
          <w:left w:w="57" w:type="dxa"/>
          <w:bottom w:w="28" w:type="dxa"/>
          <w:right w:w="57" w:type="dxa"/>
        </w:tblCellMar>
        <w:tblLook w:val="0000" w:firstRow="0" w:lastRow="0" w:firstColumn="0" w:lastColumn="0" w:noHBand="0" w:noVBand="0"/>
      </w:tblPr>
      <w:tblGrid>
        <w:gridCol w:w="908"/>
        <w:gridCol w:w="9010"/>
      </w:tblGrid>
      <w:tr w:rsidR="00EB3320" w:rsidRPr="004F4076" w14:paraId="347AF5DE" w14:textId="77777777" w:rsidTr="00284DB4">
        <w:trPr>
          <w:cantSplit/>
          <w:trHeight w:val="284"/>
        </w:trPr>
        <w:tc>
          <w:tcPr>
            <w:tcW w:w="908" w:type="dxa"/>
            <w:tcBorders>
              <w:top w:val="single" w:sz="4" w:space="0" w:color="auto"/>
              <w:left w:val="single" w:sz="4" w:space="0" w:color="auto"/>
              <w:bottom w:val="single" w:sz="6" w:space="0" w:color="auto"/>
              <w:right w:val="nil"/>
            </w:tcBorders>
            <w:tcMar>
              <w:top w:w="0" w:type="dxa"/>
              <w:bottom w:w="0" w:type="dxa"/>
            </w:tcMar>
            <w:vAlign w:val="center"/>
          </w:tcPr>
          <w:p w14:paraId="0968D040" w14:textId="77777777" w:rsidR="00EB3320" w:rsidRPr="004F4076" w:rsidRDefault="00EB3320" w:rsidP="00EB3320">
            <w:pPr>
              <w:keepNext/>
              <w:keepLines/>
              <w:widowControl w:val="0"/>
              <w:autoSpaceDE w:val="0"/>
              <w:autoSpaceDN w:val="0"/>
              <w:adjustRightInd w:val="0"/>
            </w:pPr>
            <w:r w:rsidRPr="004F4076">
              <w:t>Sıra No</w:t>
            </w:r>
          </w:p>
        </w:tc>
        <w:tc>
          <w:tcPr>
            <w:tcW w:w="9010" w:type="dxa"/>
            <w:tcBorders>
              <w:top w:val="single" w:sz="4" w:space="0" w:color="auto"/>
              <w:left w:val="single" w:sz="4" w:space="0" w:color="auto"/>
              <w:bottom w:val="single" w:sz="6" w:space="0" w:color="auto"/>
              <w:right w:val="single" w:sz="4" w:space="0" w:color="auto"/>
            </w:tcBorders>
            <w:tcMar>
              <w:top w:w="0" w:type="dxa"/>
              <w:bottom w:w="0" w:type="dxa"/>
            </w:tcMar>
            <w:vAlign w:val="center"/>
          </w:tcPr>
          <w:p w14:paraId="1509CFF0" w14:textId="6654B5A6" w:rsidR="00EB3320" w:rsidRPr="004F4076" w:rsidRDefault="00B71056" w:rsidP="00EB3320">
            <w:pPr>
              <w:keepNext/>
              <w:keepLines/>
              <w:widowControl w:val="0"/>
              <w:autoSpaceDE w:val="0"/>
              <w:autoSpaceDN w:val="0"/>
              <w:adjustRightInd w:val="0"/>
            </w:pPr>
            <w:r w:rsidRPr="004F4076">
              <w:t>4</w:t>
            </w:r>
          </w:p>
        </w:tc>
      </w:tr>
      <w:tr w:rsidR="00EB3320" w:rsidRPr="004F4076" w14:paraId="2E27916A" w14:textId="77777777" w:rsidTr="00284DB4">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6C370AA8" w14:textId="77777777" w:rsidR="00EB3320" w:rsidRPr="004F4076" w:rsidRDefault="00EB3320" w:rsidP="00EB3320">
            <w:pPr>
              <w:keepNext/>
              <w:keepLines/>
              <w:widowControl w:val="0"/>
              <w:autoSpaceDE w:val="0"/>
              <w:autoSpaceDN w:val="0"/>
              <w:adjustRightInd w:val="0"/>
            </w:pPr>
            <w:r w:rsidRPr="004F4076">
              <w:t>Poz No</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16A0B40A" w14:textId="77777777" w:rsidR="00EB3320" w:rsidRPr="004F4076" w:rsidRDefault="00EB3320" w:rsidP="00EB3320">
            <w:pPr>
              <w:keepNext/>
              <w:keepLines/>
              <w:widowControl w:val="0"/>
              <w:autoSpaceDE w:val="0"/>
              <w:autoSpaceDN w:val="0"/>
              <w:adjustRightInd w:val="0"/>
            </w:pPr>
            <w:r w:rsidRPr="004F4076">
              <w:rPr>
                <w:lang w:val="x-none"/>
              </w:rPr>
              <w:t>77.145.1011</w:t>
            </w:r>
          </w:p>
        </w:tc>
      </w:tr>
      <w:tr w:rsidR="00EB3320" w:rsidRPr="004F4076" w14:paraId="0C6D3FBE" w14:textId="77777777" w:rsidTr="00284DB4">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3F0268AC" w14:textId="77777777" w:rsidR="00EB3320" w:rsidRPr="004F4076" w:rsidRDefault="00EB3320" w:rsidP="00EB3320">
            <w:pPr>
              <w:keepNext/>
              <w:keepLines/>
              <w:widowControl w:val="0"/>
              <w:autoSpaceDE w:val="0"/>
              <w:autoSpaceDN w:val="0"/>
              <w:adjustRightInd w:val="0"/>
            </w:pPr>
            <w:r w:rsidRPr="004F4076">
              <w:t>Tanımı</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5A766E2B" w14:textId="77777777" w:rsidR="00EB3320" w:rsidRPr="004F4076" w:rsidRDefault="00EB3320" w:rsidP="00EB3320">
            <w:pPr>
              <w:keepNext/>
              <w:keepLines/>
              <w:widowControl w:val="0"/>
              <w:autoSpaceDE w:val="0"/>
              <w:autoSpaceDN w:val="0"/>
              <w:adjustRightInd w:val="0"/>
            </w:pPr>
            <w:r w:rsidRPr="004F4076">
              <w:rPr>
                <w:lang w:val="x-none"/>
              </w:rPr>
              <w:t>ZEMİNE GÖMME HİDROLİK KAPI POMPASININ TEMİNİ VE YERİNE MONTAJI</w:t>
            </w:r>
          </w:p>
        </w:tc>
      </w:tr>
      <w:tr w:rsidR="00EB3320" w:rsidRPr="004F4076" w14:paraId="1FDA7E3E" w14:textId="77777777" w:rsidTr="00284DB4">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56330083" w14:textId="77777777" w:rsidR="00EB3320" w:rsidRPr="004F4076" w:rsidRDefault="00EB3320" w:rsidP="00EB3320">
            <w:pPr>
              <w:keepNext/>
              <w:keepLines/>
              <w:widowControl w:val="0"/>
              <w:autoSpaceDE w:val="0"/>
              <w:autoSpaceDN w:val="0"/>
              <w:adjustRightInd w:val="0"/>
            </w:pPr>
            <w:r w:rsidRPr="004F4076">
              <w:t>Birimi</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7DA78D09" w14:textId="77777777" w:rsidR="00EB3320" w:rsidRPr="004F4076" w:rsidRDefault="00EB3320" w:rsidP="00EB3320">
            <w:pPr>
              <w:keepNext/>
              <w:keepLines/>
              <w:widowControl w:val="0"/>
              <w:autoSpaceDE w:val="0"/>
              <w:autoSpaceDN w:val="0"/>
              <w:adjustRightInd w:val="0"/>
            </w:pPr>
            <w:r w:rsidRPr="004F4076">
              <w:rPr>
                <w:lang w:val="x-none"/>
              </w:rPr>
              <w:t>AD</w:t>
            </w:r>
          </w:p>
        </w:tc>
      </w:tr>
      <w:tr w:rsidR="00EB3320" w:rsidRPr="004F4076" w14:paraId="1165731C" w14:textId="77777777" w:rsidTr="00284DB4">
        <w:trPr>
          <w:trHeight w:val="284"/>
        </w:trPr>
        <w:tc>
          <w:tcPr>
            <w:tcW w:w="908" w:type="dxa"/>
            <w:tcBorders>
              <w:top w:val="nil"/>
              <w:left w:val="single" w:sz="4" w:space="0" w:color="auto"/>
              <w:bottom w:val="single" w:sz="4" w:space="0" w:color="auto"/>
              <w:right w:val="nil"/>
            </w:tcBorders>
            <w:tcMar>
              <w:top w:w="0" w:type="dxa"/>
              <w:bottom w:w="0" w:type="dxa"/>
            </w:tcMar>
            <w:vAlign w:val="center"/>
          </w:tcPr>
          <w:p w14:paraId="1C29E0A0" w14:textId="77777777" w:rsidR="00EB3320" w:rsidRPr="004F4076" w:rsidRDefault="00EB3320" w:rsidP="00EB3320">
            <w:pPr>
              <w:keepNext/>
              <w:keepLines/>
              <w:widowControl w:val="0"/>
              <w:autoSpaceDE w:val="0"/>
              <w:autoSpaceDN w:val="0"/>
              <w:adjustRightInd w:val="0"/>
            </w:pPr>
            <w:r w:rsidRPr="004F4076">
              <w:t>Tarifi</w:t>
            </w:r>
          </w:p>
        </w:tc>
        <w:tc>
          <w:tcPr>
            <w:tcW w:w="9010" w:type="dxa"/>
            <w:tcBorders>
              <w:top w:val="nil"/>
              <w:left w:val="single" w:sz="4" w:space="0" w:color="auto"/>
              <w:bottom w:val="single" w:sz="4" w:space="0" w:color="auto"/>
              <w:right w:val="single" w:sz="4" w:space="0" w:color="auto"/>
            </w:tcBorders>
            <w:tcMar>
              <w:top w:w="0" w:type="dxa"/>
              <w:bottom w:w="0" w:type="dxa"/>
            </w:tcMar>
            <w:vAlign w:val="center"/>
          </w:tcPr>
          <w:p w14:paraId="0D9B1446" w14:textId="77777777" w:rsidR="00EB3320" w:rsidRPr="004F4076" w:rsidRDefault="00EB3320" w:rsidP="00EB3320">
            <w:pPr>
              <w:keepNext/>
              <w:keepLines/>
              <w:widowControl w:val="0"/>
              <w:autoSpaceDE w:val="0"/>
              <w:autoSpaceDN w:val="0"/>
              <w:adjustRightInd w:val="0"/>
            </w:pPr>
            <w:r w:rsidRPr="004F4076">
              <w:rPr>
                <w:lang w:val="x-none"/>
              </w:rPr>
              <w:t>Zemine gömme, yaklaşık 100 kg taşıma kapasitesi ile 90 derece açılabilme özelliğinde, paslanmaz çelik kapaklı, aks ayarlama imkanlı, Hidrolik Kapı pompasının monte edilmesi için,  inşaat yerindeki yükleme, yatay ve düşey taşıma, boşaltma, her türlü malzeme, işçilik, araç ve gereç giderleri ile müteahhit karı ve genel giderler dahil 1 Adedinin fiyatıdır.</w:t>
            </w:r>
          </w:p>
        </w:tc>
      </w:tr>
    </w:tbl>
    <w:p w14:paraId="7BFDBD0E" w14:textId="77777777" w:rsidR="00EB3320" w:rsidRPr="004F4076" w:rsidRDefault="00EB3320" w:rsidP="00EB3320">
      <w:pPr>
        <w:widowControl w:val="0"/>
        <w:autoSpaceDE w:val="0"/>
        <w:autoSpaceDN w:val="0"/>
        <w:adjustRightInd w:val="0"/>
      </w:pPr>
    </w:p>
    <w:tbl>
      <w:tblPr>
        <w:tblW w:w="9918" w:type="dxa"/>
        <w:tblLayout w:type="fixed"/>
        <w:tblCellMar>
          <w:top w:w="28" w:type="dxa"/>
          <w:left w:w="57" w:type="dxa"/>
          <w:bottom w:w="28" w:type="dxa"/>
          <w:right w:w="57" w:type="dxa"/>
        </w:tblCellMar>
        <w:tblLook w:val="0000" w:firstRow="0" w:lastRow="0" w:firstColumn="0" w:lastColumn="0" w:noHBand="0" w:noVBand="0"/>
      </w:tblPr>
      <w:tblGrid>
        <w:gridCol w:w="908"/>
        <w:gridCol w:w="9010"/>
      </w:tblGrid>
      <w:tr w:rsidR="00EB3320" w:rsidRPr="004F4076" w14:paraId="5820C71E" w14:textId="77777777" w:rsidTr="00284DB4">
        <w:trPr>
          <w:cantSplit/>
          <w:trHeight w:val="284"/>
        </w:trPr>
        <w:tc>
          <w:tcPr>
            <w:tcW w:w="908" w:type="dxa"/>
            <w:tcBorders>
              <w:top w:val="single" w:sz="4" w:space="0" w:color="auto"/>
              <w:left w:val="single" w:sz="4" w:space="0" w:color="auto"/>
              <w:bottom w:val="single" w:sz="6" w:space="0" w:color="auto"/>
              <w:right w:val="nil"/>
            </w:tcBorders>
            <w:tcMar>
              <w:top w:w="0" w:type="dxa"/>
              <w:bottom w:w="0" w:type="dxa"/>
            </w:tcMar>
            <w:vAlign w:val="center"/>
          </w:tcPr>
          <w:p w14:paraId="504AB1A7" w14:textId="77777777" w:rsidR="00EB3320" w:rsidRPr="004F4076" w:rsidRDefault="00EB3320" w:rsidP="00EB3320">
            <w:pPr>
              <w:keepNext/>
              <w:keepLines/>
              <w:widowControl w:val="0"/>
              <w:autoSpaceDE w:val="0"/>
              <w:autoSpaceDN w:val="0"/>
              <w:adjustRightInd w:val="0"/>
            </w:pPr>
            <w:r w:rsidRPr="004F4076">
              <w:lastRenderedPageBreak/>
              <w:t>Sıra No</w:t>
            </w:r>
          </w:p>
        </w:tc>
        <w:tc>
          <w:tcPr>
            <w:tcW w:w="9010" w:type="dxa"/>
            <w:tcBorders>
              <w:top w:val="single" w:sz="4" w:space="0" w:color="auto"/>
              <w:left w:val="single" w:sz="4" w:space="0" w:color="auto"/>
              <w:bottom w:val="single" w:sz="6" w:space="0" w:color="auto"/>
              <w:right w:val="single" w:sz="4" w:space="0" w:color="auto"/>
            </w:tcBorders>
            <w:tcMar>
              <w:top w:w="0" w:type="dxa"/>
              <w:bottom w:w="0" w:type="dxa"/>
            </w:tcMar>
            <w:vAlign w:val="center"/>
          </w:tcPr>
          <w:p w14:paraId="5C8E3F57" w14:textId="01D32618" w:rsidR="00EB3320" w:rsidRPr="004F4076" w:rsidRDefault="00B71056" w:rsidP="00EB3320">
            <w:pPr>
              <w:keepNext/>
              <w:keepLines/>
              <w:widowControl w:val="0"/>
              <w:autoSpaceDE w:val="0"/>
              <w:autoSpaceDN w:val="0"/>
              <w:adjustRightInd w:val="0"/>
            </w:pPr>
            <w:r w:rsidRPr="004F4076">
              <w:t>5</w:t>
            </w:r>
          </w:p>
        </w:tc>
      </w:tr>
      <w:tr w:rsidR="00EB3320" w:rsidRPr="004F4076" w14:paraId="2F7EFDCE" w14:textId="77777777" w:rsidTr="00284DB4">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7C83B3EB" w14:textId="77777777" w:rsidR="00EB3320" w:rsidRPr="004F4076" w:rsidRDefault="00EB3320" w:rsidP="00EB3320">
            <w:pPr>
              <w:keepNext/>
              <w:keepLines/>
              <w:widowControl w:val="0"/>
              <w:autoSpaceDE w:val="0"/>
              <w:autoSpaceDN w:val="0"/>
              <w:adjustRightInd w:val="0"/>
            </w:pPr>
            <w:r w:rsidRPr="004F4076">
              <w:t>Poz No</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639A3F65" w14:textId="77777777" w:rsidR="00EB3320" w:rsidRPr="004F4076" w:rsidRDefault="00EB3320" w:rsidP="00EB3320">
            <w:pPr>
              <w:keepNext/>
              <w:keepLines/>
              <w:widowControl w:val="0"/>
              <w:autoSpaceDE w:val="0"/>
              <w:autoSpaceDN w:val="0"/>
              <w:adjustRightInd w:val="0"/>
            </w:pPr>
            <w:r w:rsidRPr="004F4076">
              <w:rPr>
                <w:lang w:val="x-none"/>
              </w:rPr>
              <w:t>77.145.1005</w:t>
            </w:r>
          </w:p>
        </w:tc>
      </w:tr>
      <w:tr w:rsidR="00EB3320" w:rsidRPr="004F4076" w14:paraId="33D06B2D" w14:textId="77777777" w:rsidTr="00284DB4">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35DB81D5" w14:textId="77777777" w:rsidR="00EB3320" w:rsidRPr="004F4076" w:rsidRDefault="00EB3320" w:rsidP="00EB3320">
            <w:pPr>
              <w:keepNext/>
              <w:keepLines/>
              <w:widowControl w:val="0"/>
              <w:autoSpaceDE w:val="0"/>
              <w:autoSpaceDN w:val="0"/>
              <w:adjustRightInd w:val="0"/>
            </w:pPr>
            <w:r w:rsidRPr="004F4076">
              <w:t>Tanımı</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4110927C" w14:textId="77777777" w:rsidR="00EB3320" w:rsidRPr="004F4076" w:rsidRDefault="00EB3320" w:rsidP="00EB3320">
            <w:pPr>
              <w:keepNext/>
              <w:keepLines/>
              <w:widowControl w:val="0"/>
              <w:autoSpaceDE w:val="0"/>
              <w:autoSpaceDN w:val="0"/>
              <w:adjustRightInd w:val="0"/>
            </w:pPr>
            <w:r w:rsidRPr="004F4076">
              <w:rPr>
                <w:lang w:val="x-none"/>
              </w:rPr>
              <w:t>ALÜMİNYUM DOĞRAMALARI KAPI VE PENCERE MENTEŞESİ</w:t>
            </w:r>
          </w:p>
        </w:tc>
      </w:tr>
      <w:tr w:rsidR="00EB3320" w:rsidRPr="004F4076" w14:paraId="233C9AEE" w14:textId="77777777" w:rsidTr="00284DB4">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5DAC65CD" w14:textId="77777777" w:rsidR="00EB3320" w:rsidRPr="004F4076" w:rsidRDefault="00EB3320" w:rsidP="00EB3320">
            <w:pPr>
              <w:keepNext/>
              <w:keepLines/>
              <w:widowControl w:val="0"/>
              <w:autoSpaceDE w:val="0"/>
              <w:autoSpaceDN w:val="0"/>
              <w:adjustRightInd w:val="0"/>
            </w:pPr>
            <w:r w:rsidRPr="004F4076">
              <w:t>Birimi</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39CA5C1D" w14:textId="77777777" w:rsidR="00EB3320" w:rsidRPr="004F4076" w:rsidRDefault="00EB3320" w:rsidP="00EB3320">
            <w:pPr>
              <w:keepNext/>
              <w:keepLines/>
              <w:widowControl w:val="0"/>
              <w:autoSpaceDE w:val="0"/>
              <w:autoSpaceDN w:val="0"/>
              <w:adjustRightInd w:val="0"/>
            </w:pPr>
            <w:r w:rsidRPr="004F4076">
              <w:rPr>
                <w:lang w:val="x-none"/>
              </w:rPr>
              <w:t>AD</w:t>
            </w:r>
          </w:p>
        </w:tc>
      </w:tr>
      <w:tr w:rsidR="00EB3320" w:rsidRPr="004F4076" w14:paraId="27E91C0C" w14:textId="77777777" w:rsidTr="00284DB4">
        <w:trPr>
          <w:trHeight w:val="284"/>
        </w:trPr>
        <w:tc>
          <w:tcPr>
            <w:tcW w:w="908" w:type="dxa"/>
            <w:tcBorders>
              <w:top w:val="nil"/>
              <w:left w:val="single" w:sz="4" w:space="0" w:color="auto"/>
              <w:bottom w:val="single" w:sz="4" w:space="0" w:color="auto"/>
              <w:right w:val="nil"/>
            </w:tcBorders>
            <w:tcMar>
              <w:top w:w="0" w:type="dxa"/>
              <w:bottom w:w="0" w:type="dxa"/>
            </w:tcMar>
            <w:vAlign w:val="center"/>
          </w:tcPr>
          <w:p w14:paraId="6710607E" w14:textId="77777777" w:rsidR="00EB3320" w:rsidRPr="004F4076" w:rsidRDefault="00EB3320" w:rsidP="00EB3320">
            <w:pPr>
              <w:keepNext/>
              <w:keepLines/>
              <w:widowControl w:val="0"/>
              <w:autoSpaceDE w:val="0"/>
              <w:autoSpaceDN w:val="0"/>
              <w:adjustRightInd w:val="0"/>
            </w:pPr>
            <w:r w:rsidRPr="004F4076">
              <w:t>Tarifi</w:t>
            </w:r>
          </w:p>
        </w:tc>
        <w:tc>
          <w:tcPr>
            <w:tcW w:w="9010" w:type="dxa"/>
            <w:tcBorders>
              <w:top w:val="nil"/>
              <w:left w:val="single" w:sz="4" w:space="0" w:color="auto"/>
              <w:bottom w:val="single" w:sz="4" w:space="0" w:color="auto"/>
              <w:right w:val="single" w:sz="4" w:space="0" w:color="auto"/>
            </w:tcBorders>
            <w:tcMar>
              <w:top w:w="0" w:type="dxa"/>
              <w:bottom w:w="0" w:type="dxa"/>
            </w:tcMar>
            <w:vAlign w:val="center"/>
          </w:tcPr>
          <w:p w14:paraId="7A52BF46"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İspanyolet Mekanizmaları (Kol hariç) : </w:t>
            </w:r>
          </w:p>
          <w:p w14:paraId="5380EA26"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İdarece beğenilecek ispanyolet kolu ve profil içindeki yuvasında tek veya çift yönde hareket eden ispanyolet çubuğu, çubuk üzerine kanat yüksekliğine göre en az iki adet bulunan paslanmaz çelikten mamul ispanyolet makarası ve sıkıştırmaya müsait ayarlanabilir, damak veya alüminyumdan yapılmış makara karşılıklarından meydana gelecektir. Görünen aksam polisaj ve </w:t>
            </w:r>
            <w:proofErr w:type="spellStart"/>
            <w:r w:rsidRPr="004F4076">
              <w:rPr>
                <w:lang w:val="x-none"/>
              </w:rPr>
              <w:t>eloksal</w:t>
            </w:r>
            <w:proofErr w:type="spellEnd"/>
            <w:r w:rsidRPr="004F4076">
              <w:rPr>
                <w:lang w:val="x-none"/>
              </w:rPr>
              <w:t xml:space="preserve"> yapılmış olacaktır. 120 cm'den büyük boydaki pencere kanadında ve kapılardaki ispanyolet makaralar 3 veya 4 adet </w:t>
            </w:r>
            <w:proofErr w:type="spellStart"/>
            <w:r w:rsidRPr="004F4076">
              <w:rPr>
                <w:lang w:val="x-none"/>
              </w:rPr>
              <w:t>olacaktır.İspanyolet</w:t>
            </w:r>
            <w:proofErr w:type="spellEnd"/>
            <w:r w:rsidRPr="004F4076">
              <w:rPr>
                <w:lang w:val="x-none"/>
              </w:rPr>
              <w:t xml:space="preserve"> kol </w:t>
            </w:r>
            <w:proofErr w:type="spellStart"/>
            <w:r w:rsidRPr="004F4076">
              <w:rPr>
                <w:lang w:val="x-none"/>
              </w:rPr>
              <w:t>eksenel</w:t>
            </w:r>
            <w:proofErr w:type="spellEnd"/>
            <w:r w:rsidRPr="004F4076">
              <w:rPr>
                <w:lang w:val="x-none"/>
              </w:rPr>
              <w:t xml:space="preserve"> olacaktır. </w:t>
            </w:r>
          </w:p>
          <w:p w14:paraId="13A38840"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İspanyolet mekanizmaları TS 4049, TS 4644'te tarif edilen metotlarla tayin edilecek güvenlik gruplarında istenen hava </w:t>
            </w:r>
            <w:proofErr w:type="spellStart"/>
            <w:r w:rsidRPr="004F4076">
              <w:rPr>
                <w:lang w:val="x-none"/>
              </w:rPr>
              <w:t>infiltrasyon</w:t>
            </w:r>
            <w:proofErr w:type="spellEnd"/>
            <w:r w:rsidRPr="004F4076">
              <w:rPr>
                <w:lang w:val="x-none"/>
              </w:rPr>
              <w:t xml:space="preserve"> sınırları içinde kalmayı sağlayacaktır. İspanyolet çubuğuna kumanda etmeyen, profilde açılan deliğe (yuva) giren dil vasıtası ile kapanma temin eden kollar kullanılmayacaktır.</w:t>
            </w:r>
          </w:p>
          <w:p w14:paraId="03AECDEE" w14:textId="77777777" w:rsidR="00EB3320" w:rsidRPr="004F4076" w:rsidRDefault="00EB3320" w:rsidP="00EB3320">
            <w:pPr>
              <w:keepNext/>
              <w:keepLines/>
              <w:widowControl w:val="0"/>
              <w:autoSpaceDE w:val="0"/>
              <w:autoSpaceDN w:val="0"/>
              <w:adjustRightInd w:val="0"/>
              <w:rPr>
                <w:lang w:val="x-none"/>
              </w:rPr>
            </w:pPr>
          </w:p>
          <w:p w14:paraId="641ECC4C"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Kapı ve Pencere Menteşeleri : </w:t>
            </w:r>
          </w:p>
          <w:p w14:paraId="0C90593A" w14:textId="77777777" w:rsidR="00EB3320" w:rsidRPr="004F4076" w:rsidRDefault="00EB3320" w:rsidP="00EB3320">
            <w:pPr>
              <w:keepNext/>
              <w:keepLines/>
              <w:widowControl w:val="0"/>
              <w:autoSpaceDE w:val="0"/>
              <w:autoSpaceDN w:val="0"/>
              <w:adjustRightInd w:val="0"/>
              <w:rPr>
                <w:lang w:val="x-none"/>
              </w:rPr>
            </w:pPr>
            <w:r w:rsidRPr="004F4076">
              <w:rPr>
                <w:lang w:val="x-none"/>
              </w:rPr>
              <w:t>Doğrama bünyesinde bulunan alüminyum kapı ve pencere menteşelerinde gövde ve mildeki aşınmaya karşı önlemler alınacaktır ( sert plastik kılıf). Ancak idarenin onayı ile görünüm isteği veya gereklilikten dolayı (büyük kapılar, çarpma kapılar, rüzgara maruz kapılar vb.) çelik yuvalı, ayarlı menteşeler olacaktır.</w:t>
            </w:r>
          </w:p>
          <w:p w14:paraId="18BBC2D7" w14:textId="77777777" w:rsidR="00EB3320" w:rsidRPr="004F4076" w:rsidRDefault="00EB3320" w:rsidP="00EB3320">
            <w:pPr>
              <w:keepNext/>
              <w:keepLines/>
              <w:widowControl w:val="0"/>
              <w:autoSpaceDE w:val="0"/>
              <w:autoSpaceDN w:val="0"/>
              <w:adjustRightInd w:val="0"/>
              <w:rPr>
                <w:lang w:val="x-none"/>
              </w:rPr>
            </w:pPr>
          </w:p>
          <w:p w14:paraId="762E717E"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Kilitler - Kollar ve aynaları </w:t>
            </w:r>
          </w:p>
          <w:p w14:paraId="6EC4E23C"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İmalatlarda TSE belgeli kilitler kullanılacaktır. Kilitlerde kullanılacak kol ve aynaları, çekme profilden kesilmiş keskin ve sivri köşeli olmayacaktır. Kollar ve aynaları polisaj ve </w:t>
            </w:r>
            <w:proofErr w:type="spellStart"/>
            <w:r w:rsidRPr="004F4076">
              <w:rPr>
                <w:lang w:val="x-none"/>
              </w:rPr>
              <w:t>elekson</w:t>
            </w:r>
            <w:proofErr w:type="spellEnd"/>
            <w:r w:rsidRPr="004F4076">
              <w:rPr>
                <w:lang w:val="x-none"/>
              </w:rPr>
              <w:t xml:space="preserve"> yapmaya müsait alaşımda döküm veya dolu çubuktan döküm olacaktır. Bu kolların demir maçalara tespiti gizli (gömme) </w:t>
            </w:r>
            <w:proofErr w:type="spellStart"/>
            <w:r w:rsidRPr="004F4076">
              <w:rPr>
                <w:lang w:val="x-none"/>
              </w:rPr>
              <w:t>setuskur</w:t>
            </w:r>
            <w:proofErr w:type="spellEnd"/>
            <w:r w:rsidRPr="004F4076">
              <w:rPr>
                <w:lang w:val="x-none"/>
              </w:rPr>
              <w:t xml:space="preserve"> vidalarla yapılacaktır.</w:t>
            </w:r>
          </w:p>
          <w:p w14:paraId="1228148E" w14:textId="77777777" w:rsidR="00EB3320" w:rsidRPr="004F4076" w:rsidRDefault="00EB3320" w:rsidP="00EB3320">
            <w:pPr>
              <w:keepNext/>
              <w:keepLines/>
              <w:widowControl w:val="0"/>
              <w:autoSpaceDE w:val="0"/>
              <w:autoSpaceDN w:val="0"/>
              <w:adjustRightInd w:val="0"/>
              <w:rPr>
                <w:lang w:val="x-none"/>
              </w:rPr>
            </w:pPr>
          </w:p>
          <w:p w14:paraId="26A94FB3"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Kapı Altı Fırçaları </w:t>
            </w:r>
          </w:p>
          <w:p w14:paraId="48633DC6"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Eşiksiz ve rüzgara maruz yerlerde 3 </w:t>
            </w:r>
            <w:proofErr w:type="spellStart"/>
            <w:r w:rsidRPr="004F4076">
              <w:rPr>
                <w:lang w:val="x-none"/>
              </w:rPr>
              <w:t>cm.yükseklikte</w:t>
            </w:r>
            <w:proofErr w:type="spellEnd"/>
            <w:r w:rsidRPr="004F4076">
              <w:rPr>
                <w:lang w:val="x-none"/>
              </w:rPr>
              <w:t xml:space="preserve"> ve en az iki sıralı kıl fırçalar, özel plastik kapatıcılar veya sıkıştırmalı mekanizmalar kullanılacaktır.</w:t>
            </w:r>
          </w:p>
          <w:p w14:paraId="2245B42A" w14:textId="77777777" w:rsidR="00EB3320" w:rsidRPr="004F4076" w:rsidRDefault="00EB3320" w:rsidP="00EB3320">
            <w:pPr>
              <w:keepNext/>
              <w:keepLines/>
              <w:widowControl w:val="0"/>
              <w:autoSpaceDE w:val="0"/>
              <w:autoSpaceDN w:val="0"/>
              <w:adjustRightInd w:val="0"/>
              <w:rPr>
                <w:lang w:val="x-none"/>
              </w:rPr>
            </w:pPr>
          </w:p>
          <w:p w14:paraId="671D83ED"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NOT: </w:t>
            </w:r>
          </w:p>
          <w:p w14:paraId="725AFEAD" w14:textId="77777777" w:rsidR="00EB3320" w:rsidRPr="004F4076" w:rsidRDefault="00EB3320" w:rsidP="00EB3320">
            <w:pPr>
              <w:keepNext/>
              <w:keepLines/>
              <w:widowControl w:val="0"/>
              <w:autoSpaceDE w:val="0"/>
              <w:autoSpaceDN w:val="0"/>
              <w:adjustRightInd w:val="0"/>
            </w:pPr>
            <w:r w:rsidRPr="004F4076">
              <w:rPr>
                <w:lang w:val="x-none"/>
              </w:rPr>
              <w:t>Yukarıdaki malzemelere ait vidalar teklif fiyata dahil olup Alüminyum malzemeler ile kullanılacak bu vidalar (TS 79 - 80 - 432)'ye uygun olacak ve mutlak suretle korozyona karşı korunmuş olacaktır.</w:t>
            </w:r>
          </w:p>
        </w:tc>
      </w:tr>
    </w:tbl>
    <w:p w14:paraId="34E5D319" w14:textId="77777777" w:rsidR="00EB3320" w:rsidRPr="004F4076" w:rsidRDefault="00EB3320" w:rsidP="00EB3320">
      <w:pPr>
        <w:widowControl w:val="0"/>
        <w:autoSpaceDE w:val="0"/>
        <w:autoSpaceDN w:val="0"/>
        <w:adjustRightInd w:val="0"/>
      </w:pPr>
    </w:p>
    <w:tbl>
      <w:tblPr>
        <w:tblW w:w="9918" w:type="dxa"/>
        <w:tblLayout w:type="fixed"/>
        <w:tblCellMar>
          <w:top w:w="28" w:type="dxa"/>
          <w:left w:w="57" w:type="dxa"/>
          <w:bottom w:w="28" w:type="dxa"/>
          <w:right w:w="57" w:type="dxa"/>
        </w:tblCellMar>
        <w:tblLook w:val="0000" w:firstRow="0" w:lastRow="0" w:firstColumn="0" w:lastColumn="0" w:noHBand="0" w:noVBand="0"/>
      </w:tblPr>
      <w:tblGrid>
        <w:gridCol w:w="908"/>
        <w:gridCol w:w="9010"/>
      </w:tblGrid>
      <w:tr w:rsidR="00EB3320" w:rsidRPr="004F4076" w14:paraId="367EF11B" w14:textId="77777777" w:rsidTr="00284DB4">
        <w:trPr>
          <w:cantSplit/>
          <w:trHeight w:val="284"/>
        </w:trPr>
        <w:tc>
          <w:tcPr>
            <w:tcW w:w="908" w:type="dxa"/>
            <w:tcBorders>
              <w:top w:val="single" w:sz="4" w:space="0" w:color="auto"/>
              <w:left w:val="single" w:sz="4" w:space="0" w:color="auto"/>
              <w:bottom w:val="single" w:sz="6" w:space="0" w:color="auto"/>
              <w:right w:val="nil"/>
            </w:tcBorders>
            <w:tcMar>
              <w:top w:w="0" w:type="dxa"/>
              <w:bottom w:w="0" w:type="dxa"/>
            </w:tcMar>
            <w:vAlign w:val="center"/>
          </w:tcPr>
          <w:p w14:paraId="6FE03EA5" w14:textId="77777777" w:rsidR="00EB3320" w:rsidRPr="004F4076" w:rsidRDefault="00EB3320" w:rsidP="00EB3320">
            <w:pPr>
              <w:keepNext/>
              <w:keepLines/>
              <w:widowControl w:val="0"/>
              <w:autoSpaceDE w:val="0"/>
              <w:autoSpaceDN w:val="0"/>
              <w:adjustRightInd w:val="0"/>
            </w:pPr>
            <w:r w:rsidRPr="004F4076">
              <w:lastRenderedPageBreak/>
              <w:t>Sıra No</w:t>
            </w:r>
          </w:p>
        </w:tc>
        <w:tc>
          <w:tcPr>
            <w:tcW w:w="9010" w:type="dxa"/>
            <w:tcBorders>
              <w:top w:val="single" w:sz="4" w:space="0" w:color="auto"/>
              <w:left w:val="single" w:sz="4" w:space="0" w:color="auto"/>
              <w:bottom w:val="single" w:sz="6" w:space="0" w:color="auto"/>
              <w:right w:val="single" w:sz="4" w:space="0" w:color="auto"/>
            </w:tcBorders>
            <w:tcMar>
              <w:top w:w="0" w:type="dxa"/>
              <w:bottom w:w="0" w:type="dxa"/>
            </w:tcMar>
            <w:vAlign w:val="center"/>
          </w:tcPr>
          <w:p w14:paraId="08D0349C" w14:textId="0974A6F1" w:rsidR="00EB3320" w:rsidRPr="004F4076" w:rsidRDefault="00B71056" w:rsidP="00EB3320">
            <w:pPr>
              <w:keepNext/>
              <w:keepLines/>
              <w:widowControl w:val="0"/>
              <w:autoSpaceDE w:val="0"/>
              <w:autoSpaceDN w:val="0"/>
              <w:adjustRightInd w:val="0"/>
            </w:pPr>
            <w:r w:rsidRPr="004F4076">
              <w:t>6</w:t>
            </w:r>
          </w:p>
        </w:tc>
      </w:tr>
      <w:tr w:rsidR="00EB3320" w:rsidRPr="004F4076" w14:paraId="31D25149" w14:textId="77777777" w:rsidTr="00284DB4">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3EF467A2" w14:textId="77777777" w:rsidR="00EB3320" w:rsidRPr="004F4076" w:rsidRDefault="00EB3320" w:rsidP="00EB3320">
            <w:pPr>
              <w:keepNext/>
              <w:keepLines/>
              <w:widowControl w:val="0"/>
              <w:autoSpaceDE w:val="0"/>
              <w:autoSpaceDN w:val="0"/>
              <w:adjustRightInd w:val="0"/>
            </w:pPr>
            <w:r w:rsidRPr="004F4076">
              <w:t>Poz No</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41388EFD" w14:textId="77777777" w:rsidR="00EB3320" w:rsidRPr="004F4076" w:rsidRDefault="00EB3320" w:rsidP="00EB3320">
            <w:pPr>
              <w:keepNext/>
              <w:keepLines/>
              <w:widowControl w:val="0"/>
              <w:autoSpaceDE w:val="0"/>
              <w:autoSpaceDN w:val="0"/>
              <w:adjustRightInd w:val="0"/>
            </w:pPr>
            <w:r w:rsidRPr="004F4076">
              <w:rPr>
                <w:lang w:val="x-none"/>
              </w:rPr>
              <w:t>77.145.1007</w:t>
            </w:r>
          </w:p>
        </w:tc>
      </w:tr>
      <w:tr w:rsidR="00EB3320" w:rsidRPr="004F4076" w14:paraId="29F79570" w14:textId="77777777" w:rsidTr="00284DB4">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6C851B09" w14:textId="77777777" w:rsidR="00EB3320" w:rsidRPr="004F4076" w:rsidRDefault="00EB3320" w:rsidP="00EB3320">
            <w:pPr>
              <w:keepNext/>
              <w:keepLines/>
              <w:widowControl w:val="0"/>
              <w:autoSpaceDE w:val="0"/>
              <w:autoSpaceDN w:val="0"/>
              <w:adjustRightInd w:val="0"/>
            </w:pPr>
            <w:r w:rsidRPr="004F4076">
              <w:t>Tanımı</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496B06FB" w14:textId="77777777" w:rsidR="00EB3320" w:rsidRPr="004F4076" w:rsidRDefault="00EB3320" w:rsidP="00EB3320">
            <w:pPr>
              <w:keepNext/>
              <w:keepLines/>
              <w:widowControl w:val="0"/>
              <w:autoSpaceDE w:val="0"/>
              <w:autoSpaceDN w:val="0"/>
              <w:adjustRightInd w:val="0"/>
            </w:pPr>
            <w:r w:rsidRPr="004F4076">
              <w:rPr>
                <w:lang w:val="x-none"/>
              </w:rPr>
              <w:t>ALÜMİNYUM DOĞRAMALARI GENİŞ TİP KAPI KİLİDİ</w:t>
            </w:r>
          </w:p>
        </w:tc>
      </w:tr>
      <w:tr w:rsidR="00EB3320" w:rsidRPr="004F4076" w14:paraId="3EE0FA8B" w14:textId="77777777" w:rsidTr="00284DB4">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1A2CC3C1" w14:textId="77777777" w:rsidR="00EB3320" w:rsidRPr="004F4076" w:rsidRDefault="00EB3320" w:rsidP="00EB3320">
            <w:pPr>
              <w:keepNext/>
              <w:keepLines/>
              <w:widowControl w:val="0"/>
              <w:autoSpaceDE w:val="0"/>
              <w:autoSpaceDN w:val="0"/>
              <w:adjustRightInd w:val="0"/>
            </w:pPr>
            <w:r w:rsidRPr="004F4076">
              <w:t>Birimi</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425E8354" w14:textId="77777777" w:rsidR="00EB3320" w:rsidRPr="004F4076" w:rsidRDefault="00EB3320" w:rsidP="00EB3320">
            <w:pPr>
              <w:keepNext/>
              <w:keepLines/>
              <w:widowControl w:val="0"/>
              <w:autoSpaceDE w:val="0"/>
              <w:autoSpaceDN w:val="0"/>
              <w:adjustRightInd w:val="0"/>
            </w:pPr>
            <w:r w:rsidRPr="004F4076">
              <w:rPr>
                <w:lang w:val="x-none"/>
              </w:rPr>
              <w:t>AD</w:t>
            </w:r>
          </w:p>
        </w:tc>
      </w:tr>
      <w:tr w:rsidR="00EB3320" w:rsidRPr="004F4076" w14:paraId="124F2756" w14:textId="77777777" w:rsidTr="00284DB4">
        <w:trPr>
          <w:trHeight w:val="284"/>
        </w:trPr>
        <w:tc>
          <w:tcPr>
            <w:tcW w:w="908" w:type="dxa"/>
            <w:tcBorders>
              <w:top w:val="nil"/>
              <w:left w:val="single" w:sz="4" w:space="0" w:color="auto"/>
              <w:bottom w:val="single" w:sz="4" w:space="0" w:color="auto"/>
              <w:right w:val="nil"/>
            </w:tcBorders>
            <w:tcMar>
              <w:top w:w="0" w:type="dxa"/>
              <w:bottom w:w="0" w:type="dxa"/>
            </w:tcMar>
            <w:vAlign w:val="center"/>
          </w:tcPr>
          <w:p w14:paraId="57F875D8" w14:textId="77777777" w:rsidR="00EB3320" w:rsidRPr="004F4076" w:rsidRDefault="00EB3320" w:rsidP="00EB3320">
            <w:pPr>
              <w:keepNext/>
              <w:keepLines/>
              <w:widowControl w:val="0"/>
              <w:autoSpaceDE w:val="0"/>
              <w:autoSpaceDN w:val="0"/>
              <w:adjustRightInd w:val="0"/>
            </w:pPr>
            <w:r w:rsidRPr="004F4076">
              <w:t>Tarifi</w:t>
            </w:r>
          </w:p>
        </w:tc>
        <w:tc>
          <w:tcPr>
            <w:tcW w:w="9010" w:type="dxa"/>
            <w:tcBorders>
              <w:top w:val="nil"/>
              <w:left w:val="single" w:sz="4" w:space="0" w:color="auto"/>
              <w:bottom w:val="single" w:sz="4" w:space="0" w:color="auto"/>
              <w:right w:val="single" w:sz="4" w:space="0" w:color="auto"/>
            </w:tcBorders>
            <w:tcMar>
              <w:top w:w="0" w:type="dxa"/>
              <w:bottom w:w="0" w:type="dxa"/>
            </w:tcMar>
            <w:vAlign w:val="center"/>
          </w:tcPr>
          <w:p w14:paraId="71CDC704"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İspanyolet Mekanizmaları (Kol hariç) : </w:t>
            </w:r>
          </w:p>
          <w:p w14:paraId="7E58E5B3"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İdarece beğenilecek ispanyolet kolu ve profil içindeki yuvasında tek veya çift yönde hareket eden ispanyolet çubuğu, çubuk üzerine kanat yüksekliğine göre en az iki adet bulunan paslanmaz çelikten mamul ispanyolet makarası ve sıkıştırmaya müsait ayarlanabilir, damak veya alüminyumdan yapılmış makara karşılıklarından meydana gelecektir. Görünen aksam polisaj ve </w:t>
            </w:r>
            <w:proofErr w:type="spellStart"/>
            <w:r w:rsidRPr="004F4076">
              <w:rPr>
                <w:lang w:val="x-none"/>
              </w:rPr>
              <w:t>eloksal</w:t>
            </w:r>
            <w:proofErr w:type="spellEnd"/>
            <w:r w:rsidRPr="004F4076">
              <w:rPr>
                <w:lang w:val="x-none"/>
              </w:rPr>
              <w:t xml:space="preserve"> yapılmış olacaktır. 120 cm'den büyük boydaki pencere kanadında ve kapılardaki ispanyolet makaralar 3 veya 4 adet </w:t>
            </w:r>
            <w:proofErr w:type="spellStart"/>
            <w:r w:rsidRPr="004F4076">
              <w:rPr>
                <w:lang w:val="x-none"/>
              </w:rPr>
              <w:t>olacaktır.İspanyolet</w:t>
            </w:r>
            <w:proofErr w:type="spellEnd"/>
            <w:r w:rsidRPr="004F4076">
              <w:rPr>
                <w:lang w:val="x-none"/>
              </w:rPr>
              <w:t xml:space="preserve"> kol </w:t>
            </w:r>
            <w:proofErr w:type="spellStart"/>
            <w:r w:rsidRPr="004F4076">
              <w:rPr>
                <w:lang w:val="x-none"/>
              </w:rPr>
              <w:t>eksenel</w:t>
            </w:r>
            <w:proofErr w:type="spellEnd"/>
            <w:r w:rsidRPr="004F4076">
              <w:rPr>
                <w:lang w:val="x-none"/>
              </w:rPr>
              <w:t xml:space="preserve"> olacaktır. </w:t>
            </w:r>
          </w:p>
          <w:p w14:paraId="337110F8"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İspanyolet mekanizmaları TS 4049, TS 4644'te tarif edilen metotlarla tayin edilecek güvenlik gruplarında istenen hava </w:t>
            </w:r>
            <w:proofErr w:type="spellStart"/>
            <w:r w:rsidRPr="004F4076">
              <w:rPr>
                <w:lang w:val="x-none"/>
              </w:rPr>
              <w:t>infiltrasyon</w:t>
            </w:r>
            <w:proofErr w:type="spellEnd"/>
            <w:r w:rsidRPr="004F4076">
              <w:rPr>
                <w:lang w:val="x-none"/>
              </w:rPr>
              <w:t xml:space="preserve"> sınırları içinde kalmayı sağlayacaktır. İspanyolet çubuğuna kumanda etmeyen, profilde açılan deliğe (yuva) giren dil vasıtası ile kapanma temin eden kollar kullanılmayacaktır.</w:t>
            </w:r>
          </w:p>
          <w:p w14:paraId="13A4C733" w14:textId="77777777" w:rsidR="00EB3320" w:rsidRPr="004F4076" w:rsidRDefault="00EB3320" w:rsidP="00EB3320">
            <w:pPr>
              <w:keepNext/>
              <w:keepLines/>
              <w:widowControl w:val="0"/>
              <w:autoSpaceDE w:val="0"/>
              <w:autoSpaceDN w:val="0"/>
              <w:adjustRightInd w:val="0"/>
              <w:rPr>
                <w:lang w:val="x-none"/>
              </w:rPr>
            </w:pPr>
          </w:p>
          <w:p w14:paraId="337A9F7C"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Kapı ve Pencere Menteşeleri : </w:t>
            </w:r>
          </w:p>
          <w:p w14:paraId="0245151E" w14:textId="77777777" w:rsidR="00EB3320" w:rsidRPr="004F4076" w:rsidRDefault="00EB3320" w:rsidP="00EB3320">
            <w:pPr>
              <w:keepNext/>
              <w:keepLines/>
              <w:widowControl w:val="0"/>
              <w:autoSpaceDE w:val="0"/>
              <w:autoSpaceDN w:val="0"/>
              <w:adjustRightInd w:val="0"/>
              <w:rPr>
                <w:lang w:val="x-none"/>
              </w:rPr>
            </w:pPr>
            <w:r w:rsidRPr="004F4076">
              <w:rPr>
                <w:lang w:val="x-none"/>
              </w:rPr>
              <w:t>Doğrama bünyesinde bulunan alüminyum kapı ve pencere menteşelerinde gövde ve mildeki aşınmaya karşı önlemler alınacaktır ( sert plastik kılıf). Ancak idarenin onayı ile görünüm isteği veya gereklilikten dolayı (büyük kapılar, çarpma kapılar, rüzgara maruz kapılar vb.) çelik yuvalı, ayarlı menteşeler olacaktır.</w:t>
            </w:r>
          </w:p>
          <w:p w14:paraId="2F47D4CD" w14:textId="77777777" w:rsidR="00EB3320" w:rsidRPr="004F4076" w:rsidRDefault="00EB3320" w:rsidP="00EB3320">
            <w:pPr>
              <w:keepNext/>
              <w:keepLines/>
              <w:widowControl w:val="0"/>
              <w:autoSpaceDE w:val="0"/>
              <w:autoSpaceDN w:val="0"/>
              <w:adjustRightInd w:val="0"/>
              <w:rPr>
                <w:lang w:val="x-none"/>
              </w:rPr>
            </w:pPr>
          </w:p>
          <w:p w14:paraId="71BB7917"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Kilitler - Kollar ve aynaları </w:t>
            </w:r>
          </w:p>
          <w:p w14:paraId="4021562D"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İmalatlarda TSE belgeli kilitler kullanılacaktır. Kilitlerde kullanılacak kol ve aynaları, çekme profilden kesilmiş keskin ve sivri köşeli olmayacaktır. Kollar ve aynaları polisaj ve </w:t>
            </w:r>
            <w:proofErr w:type="spellStart"/>
            <w:r w:rsidRPr="004F4076">
              <w:rPr>
                <w:lang w:val="x-none"/>
              </w:rPr>
              <w:t>elekson</w:t>
            </w:r>
            <w:proofErr w:type="spellEnd"/>
            <w:r w:rsidRPr="004F4076">
              <w:rPr>
                <w:lang w:val="x-none"/>
              </w:rPr>
              <w:t xml:space="preserve"> yapmaya müsait alaşımda döküm veya dolu çubuktan döküm olacaktır. Bu kolların demir maçalara tespiti gizli (gömme) </w:t>
            </w:r>
            <w:proofErr w:type="spellStart"/>
            <w:r w:rsidRPr="004F4076">
              <w:rPr>
                <w:lang w:val="x-none"/>
              </w:rPr>
              <w:t>setuskur</w:t>
            </w:r>
            <w:proofErr w:type="spellEnd"/>
            <w:r w:rsidRPr="004F4076">
              <w:rPr>
                <w:lang w:val="x-none"/>
              </w:rPr>
              <w:t xml:space="preserve"> vidalarla yapılacaktır.</w:t>
            </w:r>
          </w:p>
          <w:p w14:paraId="59F3C8B3" w14:textId="77777777" w:rsidR="00EB3320" w:rsidRPr="004F4076" w:rsidRDefault="00EB3320" w:rsidP="00EB3320">
            <w:pPr>
              <w:keepNext/>
              <w:keepLines/>
              <w:widowControl w:val="0"/>
              <w:autoSpaceDE w:val="0"/>
              <w:autoSpaceDN w:val="0"/>
              <w:adjustRightInd w:val="0"/>
              <w:rPr>
                <w:lang w:val="x-none"/>
              </w:rPr>
            </w:pPr>
          </w:p>
          <w:p w14:paraId="78675863"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Kapı Altı Fırçaları </w:t>
            </w:r>
          </w:p>
          <w:p w14:paraId="2FB6B43E"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Eşiksiz ve rüzgara maruz yerlerde 3 </w:t>
            </w:r>
            <w:proofErr w:type="spellStart"/>
            <w:r w:rsidRPr="004F4076">
              <w:rPr>
                <w:lang w:val="x-none"/>
              </w:rPr>
              <w:t>cm.yükseklikte</w:t>
            </w:r>
            <w:proofErr w:type="spellEnd"/>
            <w:r w:rsidRPr="004F4076">
              <w:rPr>
                <w:lang w:val="x-none"/>
              </w:rPr>
              <w:t xml:space="preserve"> ve en az iki sıralı kıl fırçalar, özel plastik kapatıcılar veya sıkıştırmalı mekanizmalar kullanılacaktır.</w:t>
            </w:r>
          </w:p>
          <w:p w14:paraId="0F2D861E" w14:textId="77777777" w:rsidR="00EB3320" w:rsidRPr="004F4076" w:rsidRDefault="00EB3320" w:rsidP="00EB3320">
            <w:pPr>
              <w:keepNext/>
              <w:keepLines/>
              <w:widowControl w:val="0"/>
              <w:autoSpaceDE w:val="0"/>
              <w:autoSpaceDN w:val="0"/>
              <w:adjustRightInd w:val="0"/>
              <w:rPr>
                <w:lang w:val="x-none"/>
              </w:rPr>
            </w:pPr>
          </w:p>
          <w:p w14:paraId="607EED56"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NOT: </w:t>
            </w:r>
          </w:p>
          <w:p w14:paraId="0063DE2D" w14:textId="77777777" w:rsidR="00EB3320" w:rsidRPr="004F4076" w:rsidRDefault="00EB3320" w:rsidP="00EB3320">
            <w:pPr>
              <w:keepNext/>
              <w:keepLines/>
              <w:widowControl w:val="0"/>
              <w:autoSpaceDE w:val="0"/>
              <w:autoSpaceDN w:val="0"/>
              <w:adjustRightInd w:val="0"/>
            </w:pPr>
            <w:r w:rsidRPr="004F4076">
              <w:rPr>
                <w:lang w:val="x-none"/>
              </w:rPr>
              <w:t>Yukarıdaki malzemelere ait vidalar teklif fiyata dahil olup Alüminyum malzemeler ile kullanılacak bu vidalar (TS 79 - 80 - 432)'ye uygun olacak ve mutlak suretle korozyona karşı korunmuş olacaktır.</w:t>
            </w:r>
          </w:p>
        </w:tc>
      </w:tr>
    </w:tbl>
    <w:p w14:paraId="01A4D08F" w14:textId="77777777" w:rsidR="00EB3320" w:rsidRPr="004F4076" w:rsidRDefault="00EB3320" w:rsidP="00EB3320">
      <w:pPr>
        <w:widowControl w:val="0"/>
        <w:autoSpaceDE w:val="0"/>
        <w:autoSpaceDN w:val="0"/>
        <w:adjustRightInd w:val="0"/>
      </w:pPr>
    </w:p>
    <w:tbl>
      <w:tblPr>
        <w:tblW w:w="9918" w:type="dxa"/>
        <w:tblLayout w:type="fixed"/>
        <w:tblCellMar>
          <w:top w:w="28" w:type="dxa"/>
          <w:left w:w="57" w:type="dxa"/>
          <w:bottom w:w="28" w:type="dxa"/>
          <w:right w:w="57" w:type="dxa"/>
        </w:tblCellMar>
        <w:tblLook w:val="0000" w:firstRow="0" w:lastRow="0" w:firstColumn="0" w:lastColumn="0" w:noHBand="0" w:noVBand="0"/>
      </w:tblPr>
      <w:tblGrid>
        <w:gridCol w:w="908"/>
        <w:gridCol w:w="9010"/>
      </w:tblGrid>
      <w:tr w:rsidR="00EB3320" w:rsidRPr="004F4076" w14:paraId="06A8A85D" w14:textId="77777777" w:rsidTr="00284DB4">
        <w:trPr>
          <w:cantSplit/>
          <w:trHeight w:val="284"/>
        </w:trPr>
        <w:tc>
          <w:tcPr>
            <w:tcW w:w="908" w:type="dxa"/>
            <w:tcBorders>
              <w:top w:val="single" w:sz="4" w:space="0" w:color="auto"/>
              <w:left w:val="single" w:sz="4" w:space="0" w:color="auto"/>
              <w:bottom w:val="single" w:sz="6" w:space="0" w:color="auto"/>
              <w:right w:val="nil"/>
            </w:tcBorders>
            <w:tcMar>
              <w:top w:w="0" w:type="dxa"/>
              <w:bottom w:w="0" w:type="dxa"/>
            </w:tcMar>
            <w:vAlign w:val="center"/>
          </w:tcPr>
          <w:p w14:paraId="2AE1B647" w14:textId="77777777" w:rsidR="00EB3320" w:rsidRPr="004F4076" w:rsidRDefault="00EB3320" w:rsidP="00EB3320">
            <w:pPr>
              <w:keepNext/>
              <w:keepLines/>
              <w:widowControl w:val="0"/>
              <w:autoSpaceDE w:val="0"/>
              <w:autoSpaceDN w:val="0"/>
              <w:adjustRightInd w:val="0"/>
            </w:pPr>
            <w:r w:rsidRPr="004F4076">
              <w:lastRenderedPageBreak/>
              <w:t>Sıra No</w:t>
            </w:r>
          </w:p>
        </w:tc>
        <w:tc>
          <w:tcPr>
            <w:tcW w:w="9010" w:type="dxa"/>
            <w:tcBorders>
              <w:top w:val="single" w:sz="4" w:space="0" w:color="auto"/>
              <w:left w:val="single" w:sz="4" w:space="0" w:color="auto"/>
              <w:bottom w:val="single" w:sz="6" w:space="0" w:color="auto"/>
              <w:right w:val="single" w:sz="4" w:space="0" w:color="auto"/>
            </w:tcBorders>
            <w:tcMar>
              <w:top w:w="0" w:type="dxa"/>
              <w:bottom w:w="0" w:type="dxa"/>
            </w:tcMar>
            <w:vAlign w:val="center"/>
          </w:tcPr>
          <w:p w14:paraId="301A93E6" w14:textId="215B710D" w:rsidR="00EB3320" w:rsidRPr="004F4076" w:rsidRDefault="00B71056" w:rsidP="00EB3320">
            <w:pPr>
              <w:keepNext/>
              <w:keepLines/>
              <w:widowControl w:val="0"/>
              <w:autoSpaceDE w:val="0"/>
              <w:autoSpaceDN w:val="0"/>
              <w:adjustRightInd w:val="0"/>
            </w:pPr>
            <w:r w:rsidRPr="004F4076">
              <w:t>7</w:t>
            </w:r>
          </w:p>
        </w:tc>
      </w:tr>
      <w:tr w:rsidR="00EB3320" w:rsidRPr="004F4076" w14:paraId="3CFBB22E" w14:textId="77777777" w:rsidTr="00284DB4">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0F4FA80B" w14:textId="77777777" w:rsidR="00EB3320" w:rsidRPr="004F4076" w:rsidRDefault="00EB3320" w:rsidP="00EB3320">
            <w:pPr>
              <w:keepNext/>
              <w:keepLines/>
              <w:widowControl w:val="0"/>
              <w:autoSpaceDE w:val="0"/>
              <w:autoSpaceDN w:val="0"/>
              <w:adjustRightInd w:val="0"/>
            </w:pPr>
            <w:r w:rsidRPr="004F4076">
              <w:t>Poz No</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7DEE6092" w14:textId="77777777" w:rsidR="00EB3320" w:rsidRPr="004F4076" w:rsidRDefault="00EB3320" w:rsidP="00EB3320">
            <w:pPr>
              <w:keepNext/>
              <w:keepLines/>
              <w:widowControl w:val="0"/>
              <w:autoSpaceDE w:val="0"/>
              <w:autoSpaceDN w:val="0"/>
              <w:adjustRightInd w:val="0"/>
            </w:pPr>
            <w:r w:rsidRPr="004F4076">
              <w:rPr>
                <w:lang w:val="x-none"/>
              </w:rPr>
              <w:t>77.145.1008</w:t>
            </w:r>
          </w:p>
        </w:tc>
      </w:tr>
      <w:tr w:rsidR="00EB3320" w:rsidRPr="004F4076" w14:paraId="29CC4CD7" w14:textId="77777777" w:rsidTr="00284DB4">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1EEF7358" w14:textId="77777777" w:rsidR="00EB3320" w:rsidRPr="004F4076" w:rsidRDefault="00EB3320" w:rsidP="00EB3320">
            <w:pPr>
              <w:keepNext/>
              <w:keepLines/>
              <w:widowControl w:val="0"/>
              <w:autoSpaceDE w:val="0"/>
              <w:autoSpaceDN w:val="0"/>
              <w:adjustRightInd w:val="0"/>
            </w:pPr>
            <w:r w:rsidRPr="004F4076">
              <w:t>Tanımı</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6328A845" w14:textId="77777777" w:rsidR="00EB3320" w:rsidRPr="004F4076" w:rsidRDefault="00EB3320" w:rsidP="00EB3320">
            <w:pPr>
              <w:keepNext/>
              <w:keepLines/>
              <w:widowControl w:val="0"/>
              <w:autoSpaceDE w:val="0"/>
              <w:autoSpaceDN w:val="0"/>
              <w:adjustRightInd w:val="0"/>
            </w:pPr>
            <w:r w:rsidRPr="004F4076">
              <w:rPr>
                <w:lang w:val="x-none"/>
              </w:rPr>
              <w:t>ALÜMİNYUM DOĞRAMALARI KAPI KOLU VE AYNALARI</w:t>
            </w:r>
          </w:p>
        </w:tc>
      </w:tr>
      <w:tr w:rsidR="00EB3320" w:rsidRPr="004F4076" w14:paraId="6822EE11" w14:textId="77777777" w:rsidTr="00284DB4">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1DAC8B8E" w14:textId="77777777" w:rsidR="00EB3320" w:rsidRPr="004F4076" w:rsidRDefault="00EB3320" w:rsidP="00EB3320">
            <w:pPr>
              <w:keepNext/>
              <w:keepLines/>
              <w:widowControl w:val="0"/>
              <w:autoSpaceDE w:val="0"/>
              <w:autoSpaceDN w:val="0"/>
              <w:adjustRightInd w:val="0"/>
            </w:pPr>
            <w:r w:rsidRPr="004F4076">
              <w:t>Birimi</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7F7289F1" w14:textId="77777777" w:rsidR="00EB3320" w:rsidRPr="004F4076" w:rsidRDefault="00EB3320" w:rsidP="00EB3320">
            <w:pPr>
              <w:keepNext/>
              <w:keepLines/>
              <w:widowControl w:val="0"/>
              <w:autoSpaceDE w:val="0"/>
              <w:autoSpaceDN w:val="0"/>
              <w:adjustRightInd w:val="0"/>
            </w:pPr>
            <w:r w:rsidRPr="004F4076">
              <w:rPr>
                <w:lang w:val="x-none"/>
              </w:rPr>
              <w:t>AD</w:t>
            </w:r>
          </w:p>
        </w:tc>
      </w:tr>
      <w:tr w:rsidR="00EB3320" w:rsidRPr="004F4076" w14:paraId="66F0FF75" w14:textId="77777777" w:rsidTr="00284DB4">
        <w:trPr>
          <w:trHeight w:val="284"/>
        </w:trPr>
        <w:tc>
          <w:tcPr>
            <w:tcW w:w="908" w:type="dxa"/>
            <w:tcBorders>
              <w:top w:val="nil"/>
              <w:left w:val="single" w:sz="4" w:space="0" w:color="auto"/>
              <w:bottom w:val="single" w:sz="4" w:space="0" w:color="auto"/>
              <w:right w:val="nil"/>
            </w:tcBorders>
            <w:tcMar>
              <w:top w:w="0" w:type="dxa"/>
              <w:bottom w:w="0" w:type="dxa"/>
            </w:tcMar>
            <w:vAlign w:val="center"/>
          </w:tcPr>
          <w:p w14:paraId="1F13E469" w14:textId="77777777" w:rsidR="00EB3320" w:rsidRPr="004F4076" w:rsidRDefault="00EB3320" w:rsidP="00EB3320">
            <w:pPr>
              <w:keepNext/>
              <w:keepLines/>
              <w:widowControl w:val="0"/>
              <w:autoSpaceDE w:val="0"/>
              <w:autoSpaceDN w:val="0"/>
              <w:adjustRightInd w:val="0"/>
            </w:pPr>
            <w:r w:rsidRPr="004F4076">
              <w:t>Tarifi</w:t>
            </w:r>
          </w:p>
        </w:tc>
        <w:tc>
          <w:tcPr>
            <w:tcW w:w="9010" w:type="dxa"/>
            <w:tcBorders>
              <w:top w:val="nil"/>
              <w:left w:val="single" w:sz="4" w:space="0" w:color="auto"/>
              <w:bottom w:val="single" w:sz="4" w:space="0" w:color="auto"/>
              <w:right w:val="single" w:sz="4" w:space="0" w:color="auto"/>
            </w:tcBorders>
            <w:tcMar>
              <w:top w:w="0" w:type="dxa"/>
              <w:bottom w:w="0" w:type="dxa"/>
            </w:tcMar>
            <w:vAlign w:val="center"/>
          </w:tcPr>
          <w:p w14:paraId="592E48A4"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İspanyolet Mekanizmaları (Kol hariç) : </w:t>
            </w:r>
          </w:p>
          <w:p w14:paraId="5FA593C4"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İdarece beğenilecek ispanyolet kolu ve profil içindeki yuvasında tek veya çift yönde hareket eden ispanyolet çubuğu, çubuk üzerine kanat yüksekliğine göre en az iki adet bulunan paslanmaz çelikten mamul ispanyolet makarası ve sıkıştırmaya müsait ayarlanabilir, damak veya alüminyumdan yapılmış makara karşılıklarından meydana gelecektir. Görünen aksam polisaj ve </w:t>
            </w:r>
            <w:proofErr w:type="spellStart"/>
            <w:r w:rsidRPr="004F4076">
              <w:rPr>
                <w:lang w:val="x-none"/>
              </w:rPr>
              <w:t>eloksal</w:t>
            </w:r>
            <w:proofErr w:type="spellEnd"/>
            <w:r w:rsidRPr="004F4076">
              <w:rPr>
                <w:lang w:val="x-none"/>
              </w:rPr>
              <w:t xml:space="preserve"> yapılmış olacaktır. 120 cm'den büyük boydaki pencere kanadında ve kapılardaki ispanyolet makaralar 3 veya 4 adet </w:t>
            </w:r>
            <w:proofErr w:type="spellStart"/>
            <w:r w:rsidRPr="004F4076">
              <w:rPr>
                <w:lang w:val="x-none"/>
              </w:rPr>
              <w:t>olacaktır.İspanyolet</w:t>
            </w:r>
            <w:proofErr w:type="spellEnd"/>
            <w:r w:rsidRPr="004F4076">
              <w:rPr>
                <w:lang w:val="x-none"/>
              </w:rPr>
              <w:t xml:space="preserve"> kol </w:t>
            </w:r>
            <w:proofErr w:type="spellStart"/>
            <w:r w:rsidRPr="004F4076">
              <w:rPr>
                <w:lang w:val="x-none"/>
              </w:rPr>
              <w:t>eksenel</w:t>
            </w:r>
            <w:proofErr w:type="spellEnd"/>
            <w:r w:rsidRPr="004F4076">
              <w:rPr>
                <w:lang w:val="x-none"/>
              </w:rPr>
              <w:t xml:space="preserve"> olacaktır. </w:t>
            </w:r>
          </w:p>
          <w:p w14:paraId="6E22BE63"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İspanyolet mekanizmaları TS 4049, TS 4644'te tarif edilen metotlarla tayin edilecek güvenlik gruplarında istenen hava </w:t>
            </w:r>
            <w:proofErr w:type="spellStart"/>
            <w:r w:rsidRPr="004F4076">
              <w:rPr>
                <w:lang w:val="x-none"/>
              </w:rPr>
              <w:t>infiltrasyon</w:t>
            </w:r>
            <w:proofErr w:type="spellEnd"/>
            <w:r w:rsidRPr="004F4076">
              <w:rPr>
                <w:lang w:val="x-none"/>
              </w:rPr>
              <w:t xml:space="preserve"> sınırları içinde kalmayı sağlayacaktır. İspanyolet çubuğuna kumanda etmeyen, profilde açılan deliğe (yuva) giren dil vasıtası ile kapanma temin eden kollar kullanılmayacaktır.</w:t>
            </w:r>
          </w:p>
          <w:p w14:paraId="45EEC34A" w14:textId="77777777" w:rsidR="00EB3320" w:rsidRPr="004F4076" w:rsidRDefault="00EB3320" w:rsidP="00EB3320">
            <w:pPr>
              <w:keepNext/>
              <w:keepLines/>
              <w:widowControl w:val="0"/>
              <w:autoSpaceDE w:val="0"/>
              <w:autoSpaceDN w:val="0"/>
              <w:adjustRightInd w:val="0"/>
              <w:ind w:right="1051"/>
              <w:rPr>
                <w:lang w:val="x-none"/>
              </w:rPr>
            </w:pPr>
          </w:p>
          <w:p w14:paraId="73C6DA4D"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Kapı ve Pencere Menteşeleri : </w:t>
            </w:r>
          </w:p>
          <w:p w14:paraId="2EB1B5CF" w14:textId="77777777" w:rsidR="00EB3320" w:rsidRPr="004F4076" w:rsidRDefault="00EB3320" w:rsidP="00EB3320">
            <w:pPr>
              <w:keepNext/>
              <w:keepLines/>
              <w:widowControl w:val="0"/>
              <w:autoSpaceDE w:val="0"/>
              <w:autoSpaceDN w:val="0"/>
              <w:adjustRightInd w:val="0"/>
              <w:rPr>
                <w:lang w:val="x-none"/>
              </w:rPr>
            </w:pPr>
            <w:r w:rsidRPr="004F4076">
              <w:rPr>
                <w:lang w:val="x-none"/>
              </w:rPr>
              <w:t>Doğrama bünyesinde bulunan alüminyum kapı ve pencere menteşelerinde gövde ve mildeki aşınmaya karşı önlemler alınacaktır ( sert plastik kılıf). Ancak idarenin onayı ile görünüm isteği veya gereklilikten dolayı (büyük kapılar, çarpma kapılar, rüzgara maruz kapılar vb.) çelik yuvalı, ayarlı menteşeler olacaktır.</w:t>
            </w:r>
          </w:p>
          <w:p w14:paraId="72988729" w14:textId="77777777" w:rsidR="00EB3320" w:rsidRPr="004F4076" w:rsidRDefault="00EB3320" w:rsidP="00EB3320">
            <w:pPr>
              <w:keepNext/>
              <w:keepLines/>
              <w:widowControl w:val="0"/>
              <w:autoSpaceDE w:val="0"/>
              <w:autoSpaceDN w:val="0"/>
              <w:adjustRightInd w:val="0"/>
              <w:rPr>
                <w:lang w:val="x-none"/>
              </w:rPr>
            </w:pPr>
          </w:p>
          <w:p w14:paraId="60861C3D"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Kilitler - Kollar ve aynaları </w:t>
            </w:r>
          </w:p>
          <w:p w14:paraId="13F6432E"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İmalatlarda TSE belgeli kilitler kullanılacaktır. Kilitlerde kullanılacak kol ve aynaları, çekme profilden kesilmiş keskin ve sivri köşeli olmayacaktır. Kollar ve aynaları polisaj ve </w:t>
            </w:r>
            <w:proofErr w:type="spellStart"/>
            <w:r w:rsidRPr="004F4076">
              <w:rPr>
                <w:lang w:val="x-none"/>
              </w:rPr>
              <w:t>elekson</w:t>
            </w:r>
            <w:proofErr w:type="spellEnd"/>
            <w:r w:rsidRPr="004F4076">
              <w:rPr>
                <w:lang w:val="x-none"/>
              </w:rPr>
              <w:t xml:space="preserve"> yapmaya müsait alaşımda döküm veya dolu çubuktan döküm olacaktır. Bu kolların demir maçalara tespiti gizli (gömme) </w:t>
            </w:r>
            <w:proofErr w:type="spellStart"/>
            <w:r w:rsidRPr="004F4076">
              <w:rPr>
                <w:lang w:val="x-none"/>
              </w:rPr>
              <w:t>setuskur</w:t>
            </w:r>
            <w:proofErr w:type="spellEnd"/>
            <w:r w:rsidRPr="004F4076">
              <w:rPr>
                <w:lang w:val="x-none"/>
              </w:rPr>
              <w:t xml:space="preserve"> vidalarla yapılacaktır.</w:t>
            </w:r>
          </w:p>
          <w:p w14:paraId="697BE837" w14:textId="77777777" w:rsidR="00EB3320" w:rsidRPr="004F4076" w:rsidRDefault="00EB3320" w:rsidP="00EB3320">
            <w:pPr>
              <w:keepNext/>
              <w:keepLines/>
              <w:widowControl w:val="0"/>
              <w:autoSpaceDE w:val="0"/>
              <w:autoSpaceDN w:val="0"/>
              <w:adjustRightInd w:val="0"/>
              <w:rPr>
                <w:lang w:val="x-none"/>
              </w:rPr>
            </w:pPr>
          </w:p>
          <w:p w14:paraId="51888223"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Kapı Altı Fırçaları </w:t>
            </w:r>
          </w:p>
          <w:p w14:paraId="7CF551BA"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Eşiksiz ve rüzgara maruz yerlerde 3 </w:t>
            </w:r>
            <w:proofErr w:type="spellStart"/>
            <w:r w:rsidRPr="004F4076">
              <w:rPr>
                <w:lang w:val="x-none"/>
              </w:rPr>
              <w:t>cm.yükseklikte</w:t>
            </w:r>
            <w:proofErr w:type="spellEnd"/>
            <w:r w:rsidRPr="004F4076">
              <w:rPr>
                <w:lang w:val="x-none"/>
              </w:rPr>
              <w:t xml:space="preserve"> ve en az iki sıralı kıl fırçalar, özel plastik kapatıcılar veya sıkıştırmalı mekanizmalar kullanılacaktır.</w:t>
            </w:r>
          </w:p>
          <w:p w14:paraId="6A4D44AE" w14:textId="77777777" w:rsidR="00EB3320" w:rsidRPr="004F4076" w:rsidRDefault="00EB3320" w:rsidP="00EB3320">
            <w:pPr>
              <w:keepNext/>
              <w:keepLines/>
              <w:widowControl w:val="0"/>
              <w:autoSpaceDE w:val="0"/>
              <w:autoSpaceDN w:val="0"/>
              <w:adjustRightInd w:val="0"/>
              <w:rPr>
                <w:lang w:val="x-none"/>
              </w:rPr>
            </w:pPr>
          </w:p>
          <w:p w14:paraId="3150A7A5"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NOT: </w:t>
            </w:r>
          </w:p>
          <w:p w14:paraId="7E3C3603" w14:textId="77777777" w:rsidR="00EB3320" w:rsidRPr="004F4076" w:rsidRDefault="00EB3320" w:rsidP="00EB3320">
            <w:pPr>
              <w:keepNext/>
              <w:keepLines/>
              <w:widowControl w:val="0"/>
              <w:autoSpaceDE w:val="0"/>
              <w:autoSpaceDN w:val="0"/>
              <w:adjustRightInd w:val="0"/>
            </w:pPr>
            <w:r w:rsidRPr="004F4076">
              <w:rPr>
                <w:lang w:val="x-none"/>
              </w:rPr>
              <w:t>Yukarıdaki malzemelere ait vidalar teklif fiyata dahil olup Alüminyum malzemeler ile kullanılacak bu vidalar (TS 79 - 80 - 432)'ye uygun olacak ve mutlak suretle korozyona karşı korunmuş olacaktır.</w:t>
            </w:r>
          </w:p>
        </w:tc>
      </w:tr>
    </w:tbl>
    <w:p w14:paraId="46851AC6" w14:textId="77777777" w:rsidR="00EB3320" w:rsidRPr="004F4076" w:rsidRDefault="00EB3320" w:rsidP="00EB3320">
      <w:pPr>
        <w:widowControl w:val="0"/>
        <w:autoSpaceDE w:val="0"/>
        <w:autoSpaceDN w:val="0"/>
        <w:adjustRightInd w:val="0"/>
      </w:pPr>
    </w:p>
    <w:tbl>
      <w:tblPr>
        <w:tblW w:w="9918" w:type="dxa"/>
        <w:tblLayout w:type="fixed"/>
        <w:tblCellMar>
          <w:top w:w="28" w:type="dxa"/>
          <w:left w:w="57" w:type="dxa"/>
          <w:bottom w:w="28" w:type="dxa"/>
          <w:right w:w="57" w:type="dxa"/>
        </w:tblCellMar>
        <w:tblLook w:val="0000" w:firstRow="0" w:lastRow="0" w:firstColumn="0" w:lastColumn="0" w:noHBand="0" w:noVBand="0"/>
      </w:tblPr>
      <w:tblGrid>
        <w:gridCol w:w="908"/>
        <w:gridCol w:w="9010"/>
      </w:tblGrid>
      <w:tr w:rsidR="00EB3320" w:rsidRPr="004F4076" w14:paraId="59BCB062" w14:textId="77777777" w:rsidTr="00284DB4">
        <w:trPr>
          <w:cantSplit/>
          <w:trHeight w:val="284"/>
        </w:trPr>
        <w:tc>
          <w:tcPr>
            <w:tcW w:w="908" w:type="dxa"/>
            <w:tcBorders>
              <w:top w:val="single" w:sz="4" w:space="0" w:color="auto"/>
              <w:left w:val="single" w:sz="4" w:space="0" w:color="auto"/>
              <w:bottom w:val="single" w:sz="6" w:space="0" w:color="auto"/>
              <w:right w:val="nil"/>
            </w:tcBorders>
            <w:tcMar>
              <w:top w:w="0" w:type="dxa"/>
              <w:bottom w:w="0" w:type="dxa"/>
            </w:tcMar>
            <w:vAlign w:val="center"/>
          </w:tcPr>
          <w:p w14:paraId="7B60EDA6" w14:textId="77777777" w:rsidR="00EB3320" w:rsidRPr="004F4076" w:rsidRDefault="00EB3320" w:rsidP="00EB3320">
            <w:pPr>
              <w:keepNext/>
              <w:keepLines/>
              <w:widowControl w:val="0"/>
              <w:autoSpaceDE w:val="0"/>
              <w:autoSpaceDN w:val="0"/>
              <w:adjustRightInd w:val="0"/>
            </w:pPr>
            <w:r w:rsidRPr="004F4076">
              <w:lastRenderedPageBreak/>
              <w:t>Sıra No</w:t>
            </w:r>
          </w:p>
        </w:tc>
        <w:tc>
          <w:tcPr>
            <w:tcW w:w="9010" w:type="dxa"/>
            <w:tcBorders>
              <w:top w:val="single" w:sz="4" w:space="0" w:color="auto"/>
              <w:left w:val="single" w:sz="4" w:space="0" w:color="auto"/>
              <w:bottom w:val="single" w:sz="6" w:space="0" w:color="auto"/>
              <w:right w:val="single" w:sz="4" w:space="0" w:color="auto"/>
            </w:tcBorders>
            <w:tcMar>
              <w:top w:w="0" w:type="dxa"/>
              <w:bottom w:w="0" w:type="dxa"/>
            </w:tcMar>
            <w:vAlign w:val="center"/>
          </w:tcPr>
          <w:p w14:paraId="508A03B2" w14:textId="3F179D8A" w:rsidR="00EB3320" w:rsidRPr="004F4076" w:rsidRDefault="00B71056" w:rsidP="00EB3320">
            <w:pPr>
              <w:keepNext/>
              <w:keepLines/>
              <w:widowControl w:val="0"/>
              <w:autoSpaceDE w:val="0"/>
              <w:autoSpaceDN w:val="0"/>
              <w:adjustRightInd w:val="0"/>
            </w:pPr>
            <w:r w:rsidRPr="004F4076">
              <w:t>8</w:t>
            </w:r>
          </w:p>
        </w:tc>
      </w:tr>
      <w:tr w:rsidR="00EB3320" w:rsidRPr="004F4076" w14:paraId="0E5B0A38" w14:textId="77777777" w:rsidTr="00284DB4">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36C78EF2" w14:textId="77777777" w:rsidR="00EB3320" w:rsidRPr="004F4076" w:rsidRDefault="00EB3320" w:rsidP="00EB3320">
            <w:pPr>
              <w:keepNext/>
              <w:keepLines/>
              <w:widowControl w:val="0"/>
              <w:autoSpaceDE w:val="0"/>
              <w:autoSpaceDN w:val="0"/>
              <w:adjustRightInd w:val="0"/>
            </w:pPr>
            <w:r w:rsidRPr="004F4076">
              <w:t>Poz No</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20C3B09C" w14:textId="77777777" w:rsidR="00EB3320" w:rsidRPr="004F4076" w:rsidRDefault="00EB3320" w:rsidP="00EB3320">
            <w:pPr>
              <w:keepNext/>
              <w:keepLines/>
              <w:widowControl w:val="0"/>
              <w:autoSpaceDE w:val="0"/>
              <w:autoSpaceDN w:val="0"/>
              <w:adjustRightInd w:val="0"/>
            </w:pPr>
            <w:r w:rsidRPr="004F4076">
              <w:rPr>
                <w:lang w:val="x-none"/>
              </w:rPr>
              <w:t>77.145.1010</w:t>
            </w:r>
          </w:p>
        </w:tc>
      </w:tr>
      <w:tr w:rsidR="00EB3320" w:rsidRPr="004F4076" w14:paraId="77A960C3" w14:textId="77777777" w:rsidTr="00284DB4">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55A3CD00" w14:textId="77777777" w:rsidR="00EB3320" w:rsidRPr="004F4076" w:rsidRDefault="00EB3320" w:rsidP="00EB3320">
            <w:pPr>
              <w:keepNext/>
              <w:keepLines/>
              <w:widowControl w:val="0"/>
              <w:autoSpaceDE w:val="0"/>
              <w:autoSpaceDN w:val="0"/>
              <w:adjustRightInd w:val="0"/>
            </w:pPr>
            <w:r w:rsidRPr="004F4076">
              <w:t>Tanımı</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07FC5DDB" w14:textId="77777777" w:rsidR="00EB3320" w:rsidRPr="004F4076" w:rsidRDefault="00EB3320" w:rsidP="00EB3320">
            <w:pPr>
              <w:keepNext/>
              <w:keepLines/>
              <w:widowControl w:val="0"/>
              <w:autoSpaceDE w:val="0"/>
              <w:autoSpaceDN w:val="0"/>
              <w:adjustRightInd w:val="0"/>
            </w:pPr>
            <w:r w:rsidRPr="004F4076">
              <w:rPr>
                <w:lang w:val="x-none"/>
              </w:rPr>
              <w:t>ALÜMİNYUM DOĞRAMALARI KAPI ALTI FIRÇASI</w:t>
            </w:r>
          </w:p>
        </w:tc>
      </w:tr>
      <w:tr w:rsidR="00EB3320" w:rsidRPr="004F4076" w14:paraId="67641C77" w14:textId="77777777" w:rsidTr="00284DB4">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37F2209C" w14:textId="77777777" w:rsidR="00EB3320" w:rsidRPr="004F4076" w:rsidRDefault="00EB3320" w:rsidP="00EB3320">
            <w:pPr>
              <w:keepNext/>
              <w:keepLines/>
              <w:widowControl w:val="0"/>
              <w:autoSpaceDE w:val="0"/>
              <w:autoSpaceDN w:val="0"/>
              <w:adjustRightInd w:val="0"/>
            </w:pPr>
            <w:r w:rsidRPr="004F4076">
              <w:t>Birimi</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5ED9DF9B" w14:textId="77777777" w:rsidR="00EB3320" w:rsidRPr="004F4076" w:rsidRDefault="00EB3320" w:rsidP="00EB3320">
            <w:pPr>
              <w:keepNext/>
              <w:keepLines/>
              <w:widowControl w:val="0"/>
              <w:autoSpaceDE w:val="0"/>
              <w:autoSpaceDN w:val="0"/>
              <w:adjustRightInd w:val="0"/>
            </w:pPr>
            <w:r w:rsidRPr="004F4076">
              <w:rPr>
                <w:lang w:val="x-none"/>
              </w:rPr>
              <w:t>MT</w:t>
            </w:r>
          </w:p>
        </w:tc>
      </w:tr>
      <w:tr w:rsidR="00EB3320" w:rsidRPr="004F4076" w14:paraId="4FD2D591" w14:textId="77777777" w:rsidTr="00284DB4">
        <w:trPr>
          <w:trHeight w:val="284"/>
        </w:trPr>
        <w:tc>
          <w:tcPr>
            <w:tcW w:w="908" w:type="dxa"/>
            <w:tcBorders>
              <w:top w:val="nil"/>
              <w:left w:val="single" w:sz="4" w:space="0" w:color="auto"/>
              <w:bottom w:val="single" w:sz="4" w:space="0" w:color="auto"/>
              <w:right w:val="nil"/>
            </w:tcBorders>
            <w:tcMar>
              <w:top w:w="0" w:type="dxa"/>
              <w:bottom w:w="0" w:type="dxa"/>
            </w:tcMar>
            <w:vAlign w:val="center"/>
          </w:tcPr>
          <w:p w14:paraId="06A4F54C" w14:textId="77777777" w:rsidR="00EB3320" w:rsidRPr="004F4076" w:rsidRDefault="00EB3320" w:rsidP="00EB3320">
            <w:pPr>
              <w:keepNext/>
              <w:keepLines/>
              <w:widowControl w:val="0"/>
              <w:autoSpaceDE w:val="0"/>
              <w:autoSpaceDN w:val="0"/>
              <w:adjustRightInd w:val="0"/>
            </w:pPr>
            <w:r w:rsidRPr="004F4076">
              <w:t>Tarifi</w:t>
            </w:r>
          </w:p>
        </w:tc>
        <w:tc>
          <w:tcPr>
            <w:tcW w:w="9010" w:type="dxa"/>
            <w:tcBorders>
              <w:top w:val="nil"/>
              <w:left w:val="single" w:sz="4" w:space="0" w:color="auto"/>
              <w:bottom w:val="single" w:sz="4" w:space="0" w:color="auto"/>
              <w:right w:val="single" w:sz="4" w:space="0" w:color="auto"/>
            </w:tcBorders>
            <w:tcMar>
              <w:top w:w="0" w:type="dxa"/>
              <w:bottom w:w="0" w:type="dxa"/>
            </w:tcMar>
            <w:vAlign w:val="center"/>
          </w:tcPr>
          <w:p w14:paraId="016325F3"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İspanyolet Mekanizmaları (Kol hariç) : </w:t>
            </w:r>
          </w:p>
          <w:p w14:paraId="53B39DBD"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İdarece beğenilecek ispanyolet kolu ve profil içindeki yuvasında tek veya çift yönde hareket eden ispanyolet çubuğu, çubuk üzerine kanat yüksekliğine göre en az iki adet bulunan paslanmaz çelikten mamul ispanyolet makarası ve sıkıştırmaya müsait ayarlanabilir, damak veya alüminyumdan yapılmış makara karşılıklarından meydana gelecektir. Görünen aksam polisaj ve </w:t>
            </w:r>
            <w:proofErr w:type="spellStart"/>
            <w:r w:rsidRPr="004F4076">
              <w:rPr>
                <w:lang w:val="x-none"/>
              </w:rPr>
              <w:t>eloksal</w:t>
            </w:r>
            <w:proofErr w:type="spellEnd"/>
            <w:r w:rsidRPr="004F4076">
              <w:rPr>
                <w:lang w:val="x-none"/>
              </w:rPr>
              <w:t xml:space="preserve"> yapılmış olacaktır. 120 cm'den büyük boydaki pencere kanadında ve kapılardaki ispanyolet makaralar 3 veya 4 adet </w:t>
            </w:r>
            <w:proofErr w:type="spellStart"/>
            <w:r w:rsidRPr="004F4076">
              <w:rPr>
                <w:lang w:val="x-none"/>
              </w:rPr>
              <w:t>olacaktır.İspanyolet</w:t>
            </w:r>
            <w:proofErr w:type="spellEnd"/>
            <w:r w:rsidRPr="004F4076">
              <w:rPr>
                <w:lang w:val="x-none"/>
              </w:rPr>
              <w:t xml:space="preserve"> kol </w:t>
            </w:r>
            <w:proofErr w:type="spellStart"/>
            <w:r w:rsidRPr="004F4076">
              <w:rPr>
                <w:lang w:val="x-none"/>
              </w:rPr>
              <w:t>eksenel</w:t>
            </w:r>
            <w:proofErr w:type="spellEnd"/>
            <w:r w:rsidRPr="004F4076">
              <w:rPr>
                <w:lang w:val="x-none"/>
              </w:rPr>
              <w:t xml:space="preserve"> olacaktır. </w:t>
            </w:r>
          </w:p>
          <w:p w14:paraId="2CB739EC"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İspanyolet mekanizmaları TS 4049, TS 4644'te tarif edilen metotlarla tayin edilecek güvenlik gruplarında istenen hava </w:t>
            </w:r>
            <w:proofErr w:type="spellStart"/>
            <w:r w:rsidRPr="004F4076">
              <w:rPr>
                <w:lang w:val="x-none"/>
              </w:rPr>
              <w:t>infiltrasyon</w:t>
            </w:r>
            <w:proofErr w:type="spellEnd"/>
            <w:r w:rsidRPr="004F4076">
              <w:rPr>
                <w:lang w:val="x-none"/>
              </w:rPr>
              <w:t xml:space="preserve"> sınırları içinde kalmayı sağlayacaktır. İspanyolet çubuğuna kumanda etmeyen, profilde açılan deliğe (yuva) giren dil vasıtası ile kapanma temin eden kollar kullanılmayacaktır.</w:t>
            </w:r>
          </w:p>
          <w:p w14:paraId="0C35E502" w14:textId="77777777" w:rsidR="00EB3320" w:rsidRPr="004F4076" w:rsidRDefault="00EB3320" w:rsidP="00EB3320">
            <w:pPr>
              <w:keepNext/>
              <w:keepLines/>
              <w:widowControl w:val="0"/>
              <w:autoSpaceDE w:val="0"/>
              <w:autoSpaceDN w:val="0"/>
              <w:adjustRightInd w:val="0"/>
              <w:rPr>
                <w:lang w:val="x-none"/>
              </w:rPr>
            </w:pPr>
          </w:p>
          <w:p w14:paraId="0A9F4224"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Kapı ve Pencere Menteşeleri : </w:t>
            </w:r>
          </w:p>
          <w:p w14:paraId="1AB90C56" w14:textId="77777777" w:rsidR="00EB3320" w:rsidRPr="004F4076" w:rsidRDefault="00EB3320" w:rsidP="00EB3320">
            <w:pPr>
              <w:keepNext/>
              <w:keepLines/>
              <w:widowControl w:val="0"/>
              <w:autoSpaceDE w:val="0"/>
              <w:autoSpaceDN w:val="0"/>
              <w:adjustRightInd w:val="0"/>
              <w:rPr>
                <w:lang w:val="x-none"/>
              </w:rPr>
            </w:pPr>
            <w:r w:rsidRPr="004F4076">
              <w:rPr>
                <w:lang w:val="x-none"/>
              </w:rPr>
              <w:t>Doğrama bünyesinde bulunan alüminyum kapı ve pencere menteşelerinde gövde ve mildeki aşınmaya karşı önlemler alınacaktır ( sert plastik kılıf). Ancak idarenin onayı ile görünüm isteği veya gereklilikten dolayı (büyük kapılar, çarpma kapılar, rüzgara maruz kapılar vb.) çelik yuvalı, ayarlı menteşeler olacaktır.</w:t>
            </w:r>
          </w:p>
          <w:p w14:paraId="481B0DFE" w14:textId="77777777" w:rsidR="00EB3320" w:rsidRPr="004F4076" w:rsidRDefault="00EB3320" w:rsidP="00EB3320">
            <w:pPr>
              <w:keepNext/>
              <w:keepLines/>
              <w:widowControl w:val="0"/>
              <w:autoSpaceDE w:val="0"/>
              <w:autoSpaceDN w:val="0"/>
              <w:adjustRightInd w:val="0"/>
              <w:rPr>
                <w:lang w:val="x-none"/>
              </w:rPr>
            </w:pPr>
          </w:p>
          <w:p w14:paraId="50F49F71"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Kilitler - Kollar ve aynaları </w:t>
            </w:r>
          </w:p>
          <w:p w14:paraId="5395878B"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İmalatlarda TSE belgeli kilitler kullanılacaktır. Kilitlerde kullanılacak kol ve aynaları, çekme profilden kesilmiş keskin ve sivri köşeli olmayacaktır. Kollar ve aynaları polisaj ve </w:t>
            </w:r>
            <w:proofErr w:type="spellStart"/>
            <w:r w:rsidRPr="004F4076">
              <w:rPr>
                <w:lang w:val="x-none"/>
              </w:rPr>
              <w:t>elekson</w:t>
            </w:r>
            <w:proofErr w:type="spellEnd"/>
            <w:r w:rsidRPr="004F4076">
              <w:rPr>
                <w:lang w:val="x-none"/>
              </w:rPr>
              <w:t xml:space="preserve"> yapmaya müsait alaşımda döküm veya dolu çubuktan döküm olacaktır. Bu kolların demir maçalara tespiti gizli (gömme) </w:t>
            </w:r>
            <w:proofErr w:type="spellStart"/>
            <w:r w:rsidRPr="004F4076">
              <w:rPr>
                <w:lang w:val="x-none"/>
              </w:rPr>
              <w:t>setuskur</w:t>
            </w:r>
            <w:proofErr w:type="spellEnd"/>
            <w:r w:rsidRPr="004F4076">
              <w:rPr>
                <w:lang w:val="x-none"/>
              </w:rPr>
              <w:t xml:space="preserve"> vidalarla yapılacaktır.</w:t>
            </w:r>
          </w:p>
          <w:p w14:paraId="2A7DC301" w14:textId="77777777" w:rsidR="00EB3320" w:rsidRPr="004F4076" w:rsidRDefault="00EB3320" w:rsidP="00EB3320">
            <w:pPr>
              <w:keepNext/>
              <w:keepLines/>
              <w:widowControl w:val="0"/>
              <w:autoSpaceDE w:val="0"/>
              <w:autoSpaceDN w:val="0"/>
              <w:adjustRightInd w:val="0"/>
              <w:rPr>
                <w:lang w:val="x-none"/>
              </w:rPr>
            </w:pPr>
          </w:p>
          <w:p w14:paraId="35AEB93B"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Kapı Altı Fırçaları </w:t>
            </w:r>
          </w:p>
          <w:p w14:paraId="0B04EB4C"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Eşiksiz ve rüzgara maruz yerlerde 3 </w:t>
            </w:r>
            <w:proofErr w:type="spellStart"/>
            <w:r w:rsidRPr="004F4076">
              <w:rPr>
                <w:lang w:val="x-none"/>
              </w:rPr>
              <w:t>cm.yükseklikte</w:t>
            </w:r>
            <w:proofErr w:type="spellEnd"/>
            <w:r w:rsidRPr="004F4076">
              <w:rPr>
                <w:lang w:val="x-none"/>
              </w:rPr>
              <w:t xml:space="preserve"> ve en az iki sıralı kıl fırçalar, özel plastik kapatıcılar veya sıkıştırmalı mekanizmalar kullanılacaktır.</w:t>
            </w:r>
          </w:p>
          <w:p w14:paraId="56C37470" w14:textId="77777777" w:rsidR="00EB3320" w:rsidRPr="004F4076" w:rsidRDefault="00EB3320" w:rsidP="00EB3320">
            <w:pPr>
              <w:keepNext/>
              <w:keepLines/>
              <w:widowControl w:val="0"/>
              <w:autoSpaceDE w:val="0"/>
              <w:autoSpaceDN w:val="0"/>
              <w:adjustRightInd w:val="0"/>
              <w:rPr>
                <w:lang w:val="x-none"/>
              </w:rPr>
            </w:pPr>
          </w:p>
          <w:p w14:paraId="2356BE83"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NOT: </w:t>
            </w:r>
          </w:p>
          <w:p w14:paraId="51D7688D" w14:textId="77777777" w:rsidR="00EB3320" w:rsidRPr="004F4076" w:rsidRDefault="00EB3320" w:rsidP="00EB3320">
            <w:pPr>
              <w:keepNext/>
              <w:keepLines/>
              <w:widowControl w:val="0"/>
              <w:autoSpaceDE w:val="0"/>
              <w:autoSpaceDN w:val="0"/>
              <w:adjustRightInd w:val="0"/>
            </w:pPr>
            <w:r w:rsidRPr="004F4076">
              <w:rPr>
                <w:lang w:val="x-none"/>
              </w:rPr>
              <w:t>Yukarıdaki malzemelere ait vidalar teklif fiyata dahil olup Alüminyum malzemeler ile kullanılacak bu vidalar (TS 79 - 80 - 432)'ye uygun olacak ve mutlak suretle korozyona karşı korunmuş olacaktır.</w:t>
            </w:r>
          </w:p>
        </w:tc>
      </w:tr>
    </w:tbl>
    <w:p w14:paraId="66580E8A" w14:textId="77777777" w:rsidR="00EB3320" w:rsidRPr="004F4076" w:rsidRDefault="00EB3320" w:rsidP="00EB3320">
      <w:pPr>
        <w:widowControl w:val="0"/>
        <w:autoSpaceDE w:val="0"/>
        <w:autoSpaceDN w:val="0"/>
        <w:adjustRightInd w:val="0"/>
      </w:pPr>
    </w:p>
    <w:p w14:paraId="4280ECFF" w14:textId="77777777" w:rsidR="00EB3320" w:rsidRPr="004F4076" w:rsidRDefault="00EB3320" w:rsidP="00EB3320">
      <w:pPr>
        <w:widowControl w:val="0"/>
        <w:autoSpaceDE w:val="0"/>
        <w:autoSpaceDN w:val="0"/>
        <w:adjustRightInd w:val="0"/>
        <w:spacing w:before="60" w:after="60"/>
      </w:pPr>
    </w:p>
    <w:tbl>
      <w:tblPr>
        <w:tblW w:w="9918" w:type="dxa"/>
        <w:tblLayout w:type="fixed"/>
        <w:tblCellMar>
          <w:top w:w="28" w:type="dxa"/>
          <w:left w:w="57" w:type="dxa"/>
          <w:bottom w:w="28" w:type="dxa"/>
          <w:right w:w="57" w:type="dxa"/>
        </w:tblCellMar>
        <w:tblLook w:val="0000" w:firstRow="0" w:lastRow="0" w:firstColumn="0" w:lastColumn="0" w:noHBand="0" w:noVBand="0"/>
      </w:tblPr>
      <w:tblGrid>
        <w:gridCol w:w="908"/>
        <w:gridCol w:w="9010"/>
      </w:tblGrid>
      <w:tr w:rsidR="00EB3320" w:rsidRPr="004F4076" w14:paraId="0E3A7AF6" w14:textId="77777777" w:rsidTr="00284DB4">
        <w:trPr>
          <w:cantSplit/>
          <w:trHeight w:val="284"/>
        </w:trPr>
        <w:tc>
          <w:tcPr>
            <w:tcW w:w="908" w:type="dxa"/>
            <w:tcBorders>
              <w:top w:val="single" w:sz="4" w:space="0" w:color="auto"/>
              <w:left w:val="single" w:sz="4" w:space="0" w:color="auto"/>
              <w:bottom w:val="single" w:sz="6" w:space="0" w:color="auto"/>
              <w:right w:val="nil"/>
            </w:tcBorders>
            <w:tcMar>
              <w:top w:w="0" w:type="dxa"/>
              <w:bottom w:w="0" w:type="dxa"/>
            </w:tcMar>
            <w:vAlign w:val="center"/>
          </w:tcPr>
          <w:p w14:paraId="6710CAE6" w14:textId="77777777" w:rsidR="00EB3320" w:rsidRPr="004F4076" w:rsidRDefault="00EB3320" w:rsidP="00EB3320">
            <w:pPr>
              <w:keepNext/>
              <w:keepLines/>
              <w:widowControl w:val="0"/>
              <w:autoSpaceDE w:val="0"/>
              <w:autoSpaceDN w:val="0"/>
              <w:adjustRightInd w:val="0"/>
            </w:pPr>
            <w:r w:rsidRPr="004F4076">
              <w:lastRenderedPageBreak/>
              <w:t>Sıra No</w:t>
            </w:r>
          </w:p>
        </w:tc>
        <w:tc>
          <w:tcPr>
            <w:tcW w:w="9010" w:type="dxa"/>
            <w:tcBorders>
              <w:top w:val="single" w:sz="4" w:space="0" w:color="auto"/>
              <w:left w:val="single" w:sz="4" w:space="0" w:color="auto"/>
              <w:bottom w:val="single" w:sz="6" w:space="0" w:color="auto"/>
              <w:right w:val="single" w:sz="4" w:space="0" w:color="auto"/>
            </w:tcBorders>
            <w:tcMar>
              <w:top w:w="0" w:type="dxa"/>
              <w:bottom w:w="0" w:type="dxa"/>
            </w:tcMar>
            <w:vAlign w:val="center"/>
          </w:tcPr>
          <w:p w14:paraId="0A44D8B6" w14:textId="0306515F" w:rsidR="00EB3320" w:rsidRPr="004F4076" w:rsidRDefault="00B71056" w:rsidP="00EB3320">
            <w:pPr>
              <w:keepNext/>
              <w:keepLines/>
              <w:widowControl w:val="0"/>
              <w:autoSpaceDE w:val="0"/>
              <w:autoSpaceDN w:val="0"/>
              <w:adjustRightInd w:val="0"/>
            </w:pPr>
            <w:r w:rsidRPr="004F4076">
              <w:t>9</w:t>
            </w:r>
          </w:p>
        </w:tc>
      </w:tr>
      <w:tr w:rsidR="00EB3320" w:rsidRPr="004F4076" w14:paraId="229B5D11" w14:textId="77777777" w:rsidTr="00284DB4">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748BF5B9" w14:textId="77777777" w:rsidR="00EB3320" w:rsidRPr="004F4076" w:rsidRDefault="00EB3320" w:rsidP="00EB3320">
            <w:pPr>
              <w:keepNext/>
              <w:keepLines/>
              <w:widowControl w:val="0"/>
              <w:autoSpaceDE w:val="0"/>
              <w:autoSpaceDN w:val="0"/>
              <w:adjustRightInd w:val="0"/>
            </w:pPr>
            <w:r w:rsidRPr="004F4076">
              <w:t>Poz No</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385EA98D" w14:textId="77777777" w:rsidR="00EB3320" w:rsidRPr="004F4076" w:rsidRDefault="00EB3320" w:rsidP="00EB3320">
            <w:pPr>
              <w:keepNext/>
              <w:keepLines/>
              <w:widowControl w:val="0"/>
              <w:autoSpaceDE w:val="0"/>
              <w:autoSpaceDN w:val="0"/>
              <w:adjustRightInd w:val="0"/>
            </w:pPr>
            <w:r w:rsidRPr="004F4076">
              <w:rPr>
                <w:lang w:val="x-none"/>
              </w:rPr>
              <w:t>15.550.1001</w:t>
            </w:r>
          </w:p>
        </w:tc>
      </w:tr>
      <w:tr w:rsidR="00EB3320" w:rsidRPr="004F4076" w14:paraId="4F8613CD" w14:textId="77777777" w:rsidTr="00284DB4">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3D4E1CA8" w14:textId="77777777" w:rsidR="00EB3320" w:rsidRPr="004F4076" w:rsidRDefault="00EB3320" w:rsidP="00EB3320">
            <w:pPr>
              <w:keepNext/>
              <w:keepLines/>
              <w:widowControl w:val="0"/>
              <w:autoSpaceDE w:val="0"/>
              <w:autoSpaceDN w:val="0"/>
              <w:adjustRightInd w:val="0"/>
            </w:pPr>
            <w:r w:rsidRPr="004F4076">
              <w:t>Tanımı</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78AE3DCF" w14:textId="77777777" w:rsidR="00EB3320" w:rsidRPr="004F4076" w:rsidRDefault="00EB3320" w:rsidP="00EB3320">
            <w:pPr>
              <w:keepNext/>
              <w:keepLines/>
              <w:widowControl w:val="0"/>
              <w:autoSpaceDE w:val="0"/>
              <w:autoSpaceDN w:val="0"/>
              <w:adjustRightInd w:val="0"/>
            </w:pPr>
            <w:r w:rsidRPr="004F4076">
              <w:rPr>
                <w:lang w:val="x-none"/>
              </w:rPr>
              <w:t>Kare ve dikdörtgen profillerle pencere ve kapı yapılması ve yerine konulması</w:t>
            </w:r>
          </w:p>
        </w:tc>
      </w:tr>
      <w:tr w:rsidR="00EB3320" w:rsidRPr="004F4076" w14:paraId="381E63A1" w14:textId="77777777" w:rsidTr="00284DB4">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65B28500" w14:textId="77777777" w:rsidR="00EB3320" w:rsidRPr="004F4076" w:rsidRDefault="00EB3320" w:rsidP="00EB3320">
            <w:pPr>
              <w:keepNext/>
              <w:keepLines/>
              <w:widowControl w:val="0"/>
              <w:autoSpaceDE w:val="0"/>
              <w:autoSpaceDN w:val="0"/>
              <w:adjustRightInd w:val="0"/>
            </w:pPr>
            <w:r w:rsidRPr="004F4076">
              <w:t>Birimi</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0CA52F90" w14:textId="77777777" w:rsidR="00EB3320" w:rsidRPr="004F4076" w:rsidRDefault="00EB3320" w:rsidP="00EB3320">
            <w:pPr>
              <w:keepNext/>
              <w:keepLines/>
              <w:widowControl w:val="0"/>
              <w:autoSpaceDE w:val="0"/>
              <w:autoSpaceDN w:val="0"/>
              <w:adjustRightInd w:val="0"/>
            </w:pPr>
            <w:r w:rsidRPr="004F4076">
              <w:rPr>
                <w:lang w:val="x-none"/>
              </w:rPr>
              <w:t>KG</w:t>
            </w:r>
          </w:p>
        </w:tc>
      </w:tr>
      <w:tr w:rsidR="00EB3320" w:rsidRPr="004F4076" w14:paraId="1DD9A80D" w14:textId="77777777" w:rsidTr="00284DB4">
        <w:trPr>
          <w:trHeight w:val="284"/>
        </w:trPr>
        <w:tc>
          <w:tcPr>
            <w:tcW w:w="908" w:type="dxa"/>
            <w:tcBorders>
              <w:top w:val="nil"/>
              <w:left w:val="single" w:sz="4" w:space="0" w:color="auto"/>
              <w:bottom w:val="single" w:sz="4" w:space="0" w:color="auto"/>
              <w:right w:val="nil"/>
            </w:tcBorders>
            <w:tcMar>
              <w:top w:w="0" w:type="dxa"/>
              <w:bottom w:w="0" w:type="dxa"/>
            </w:tcMar>
            <w:vAlign w:val="center"/>
          </w:tcPr>
          <w:p w14:paraId="00E0F9CC" w14:textId="77777777" w:rsidR="00EB3320" w:rsidRPr="004F4076" w:rsidRDefault="00EB3320" w:rsidP="00EB3320">
            <w:pPr>
              <w:keepNext/>
              <w:keepLines/>
              <w:widowControl w:val="0"/>
              <w:autoSpaceDE w:val="0"/>
              <w:autoSpaceDN w:val="0"/>
              <w:adjustRightInd w:val="0"/>
            </w:pPr>
            <w:r w:rsidRPr="004F4076">
              <w:t>Tarifi</w:t>
            </w:r>
          </w:p>
        </w:tc>
        <w:tc>
          <w:tcPr>
            <w:tcW w:w="9010" w:type="dxa"/>
            <w:tcBorders>
              <w:top w:val="nil"/>
              <w:left w:val="single" w:sz="4" w:space="0" w:color="auto"/>
              <w:bottom w:val="single" w:sz="4" w:space="0" w:color="auto"/>
              <w:right w:val="single" w:sz="4" w:space="0" w:color="auto"/>
            </w:tcBorders>
            <w:tcMar>
              <w:top w:w="0" w:type="dxa"/>
              <w:bottom w:w="0" w:type="dxa"/>
            </w:tcMar>
            <w:vAlign w:val="center"/>
          </w:tcPr>
          <w:p w14:paraId="51DBC693"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Proje ve şartnamesine göre her çeşit profillerden icabında profil demir, sac ve lama ilâvesiyle kare ve dikdörtgen profillerle pencere ve kapı yapılması, proje ve şartnamesinde belirtilen kilit, sürme ve benzeri malzeme takılması, kenet demirleri ya da diğer aksam ile yerlerine tespit için demir kaynak, perçin, </w:t>
            </w:r>
            <w:proofErr w:type="spellStart"/>
            <w:r w:rsidRPr="004F4076">
              <w:rPr>
                <w:lang w:val="x-none"/>
              </w:rPr>
              <w:t>civata</w:t>
            </w:r>
            <w:proofErr w:type="spellEnd"/>
            <w:r w:rsidRPr="004F4076">
              <w:rPr>
                <w:lang w:val="x-none"/>
              </w:rPr>
              <w:t>, her çeşit malzeme ve zayiatı, atölye masrafları, inşaat yerinde yükleme, yatay ve düşey taşıma, boşaltma, her türlü işçilik,  müteahhit genel giderleri ve kârı dâhil, (madeni aksam ve boya bedeli hariç) yapılması ve yerine konulması, 1 kg fiyatı :</w:t>
            </w:r>
          </w:p>
          <w:p w14:paraId="775DC978" w14:textId="77777777" w:rsidR="00EB3320" w:rsidRPr="004F4076" w:rsidRDefault="00EB3320" w:rsidP="00EB3320">
            <w:pPr>
              <w:keepNext/>
              <w:keepLines/>
              <w:widowControl w:val="0"/>
              <w:autoSpaceDE w:val="0"/>
              <w:autoSpaceDN w:val="0"/>
              <w:adjustRightInd w:val="0"/>
              <w:rPr>
                <w:lang w:val="x-none"/>
              </w:rPr>
            </w:pPr>
          </w:p>
          <w:p w14:paraId="6407049E" w14:textId="77777777" w:rsidR="00EB3320" w:rsidRPr="004F4076" w:rsidRDefault="00EB3320" w:rsidP="00EB3320">
            <w:pPr>
              <w:keepNext/>
              <w:keepLines/>
              <w:widowControl w:val="0"/>
              <w:autoSpaceDE w:val="0"/>
              <w:autoSpaceDN w:val="0"/>
              <w:adjustRightInd w:val="0"/>
              <w:rPr>
                <w:lang w:val="x-none"/>
              </w:rPr>
            </w:pPr>
            <w:r w:rsidRPr="004F4076">
              <w:rPr>
                <w:lang w:val="x-none"/>
              </w:rPr>
              <w:t>ÖLÇÜ:</w:t>
            </w:r>
          </w:p>
          <w:p w14:paraId="7C48FD55"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İmalâtın esas aksamı, kilit, sürgü kolları, duvara konacak kenetlerle birlikte boyanmadan önce tartılır, </w:t>
            </w:r>
            <w:proofErr w:type="spellStart"/>
            <w:r w:rsidRPr="004F4076">
              <w:rPr>
                <w:lang w:val="x-none"/>
              </w:rPr>
              <w:t>ataşmana</w:t>
            </w:r>
            <w:proofErr w:type="spellEnd"/>
            <w:r w:rsidRPr="004F4076">
              <w:rPr>
                <w:lang w:val="x-none"/>
              </w:rPr>
              <w:t xml:space="preserve"> kaydedilerek yerine takılır. Bütün imalât aynı bedelle ödenir.</w:t>
            </w:r>
          </w:p>
          <w:p w14:paraId="172BA137" w14:textId="77777777" w:rsidR="00EB3320" w:rsidRPr="004F4076" w:rsidRDefault="00EB3320" w:rsidP="00EB3320">
            <w:pPr>
              <w:keepNext/>
              <w:keepLines/>
              <w:widowControl w:val="0"/>
              <w:autoSpaceDE w:val="0"/>
              <w:autoSpaceDN w:val="0"/>
              <w:adjustRightInd w:val="0"/>
              <w:rPr>
                <w:lang w:val="x-none"/>
              </w:rPr>
            </w:pPr>
            <w:r w:rsidRPr="004F4076">
              <w:rPr>
                <w:lang w:val="x-none"/>
              </w:rPr>
              <w:t>NOT:</w:t>
            </w:r>
          </w:p>
          <w:p w14:paraId="7FD46DDA" w14:textId="77777777" w:rsidR="00EB3320" w:rsidRPr="004F4076" w:rsidRDefault="00EB3320" w:rsidP="00EB3320">
            <w:pPr>
              <w:keepNext/>
              <w:keepLines/>
              <w:widowControl w:val="0"/>
              <w:autoSpaceDE w:val="0"/>
              <w:autoSpaceDN w:val="0"/>
              <w:adjustRightInd w:val="0"/>
              <w:rPr>
                <w:lang w:val="x-none"/>
              </w:rPr>
            </w:pPr>
            <w:r w:rsidRPr="004F4076">
              <w:rPr>
                <w:lang w:val="x-none"/>
              </w:rPr>
              <w:t>1)Ancak demirden başka, metalden tezyinat konması, kilit, sürgü ya da kollardan bazı aksama nikelaj yapılması halinde işçilik ve malzeme giderleri ayrıca ödenir.</w:t>
            </w:r>
          </w:p>
          <w:p w14:paraId="13875137" w14:textId="77777777" w:rsidR="00EB3320" w:rsidRPr="004F4076" w:rsidRDefault="00EB3320" w:rsidP="00EB3320">
            <w:pPr>
              <w:keepNext/>
              <w:keepLines/>
              <w:widowControl w:val="0"/>
              <w:autoSpaceDE w:val="0"/>
              <w:autoSpaceDN w:val="0"/>
              <w:adjustRightInd w:val="0"/>
              <w:rPr>
                <w:lang w:val="x-none"/>
              </w:rPr>
            </w:pPr>
            <w:r w:rsidRPr="004F4076">
              <w:rPr>
                <w:lang w:val="x-none"/>
              </w:rPr>
              <w:t>2)Her türlü menteşe ve rulman bedelleri ile demirden gayri malzemeden mamul, ispanyolet, kilit ve benzeri malzeme bedeli fiyat tutanağı tanzimi suretiyle ayrıca ödenir.</w:t>
            </w:r>
          </w:p>
          <w:p w14:paraId="494358C3" w14:textId="77777777" w:rsidR="00EB3320" w:rsidRPr="004F4076" w:rsidRDefault="00EB3320" w:rsidP="00EB3320">
            <w:pPr>
              <w:keepNext/>
              <w:keepLines/>
              <w:widowControl w:val="0"/>
              <w:autoSpaceDE w:val="0"/>
              <w:autoSpaceDN w:val="0"/>
              <w:adjustRightInd w:val="0"/>
              <w:rPr>
                <w:lang w:val="x-none"/>
              </w:rPr>
            </w:pPr>
            <w:r w:rsidRPr="004F4076">
              <w:rPr>
                <w:lang w:val="x-none"/>
              </w:rPr>
              <w:t>3)Madeni aksamın (menteşe, rulman, kilit, ispanyolet vs.) takılması karşılığı fiyata dâhildir.</w:t>
            </w:r>
          </w:p>
          <w:p w14:paraId="37B10A01" w14:textId="77777777" w:rsidR="00EB3320" w:rsidRPr="004F4076" w:rsidRDefault="00EB3320" w:rsidP="00EB3320">
            <w:pPr>
              <w:keepNext/>
              <w:keepLines/>
              <w:widowControl w:val="0"/>
              <w:autoSpaceDE w:val="0"/>
              <w:autoSpaceDN w:val="0"/>
              <w:adjustRightInd w:val="0"/>
            </w:pPr>
            <w:r w:rsidRPr="004F4076">
              <w:rPr>
                <w:lang w:val="x-none"/>
              </w:rPr>
              <w:t>4)Ancak idareler lüzum gördüğü takdirde proje boyutları üzerinden bütün profillerin ve benzeri levhalarının cetveldeki ağırlıklarına nazaran tartı ağırlığını tahkik edebilir. Bu tartı neticesinde; cetvellere nazaran % 7 ağırlık fazlası da ödeme yapılır,  %7 den fazla ağırlık dikkate alınmaz. Bu tartı neticesinde bulunan ağırlığın cetveldekinden az olması halinde yapılan imalâtın idarece kabul edilmesi şartıyla tartı esas alınır.</w:t>
            </w:r>
          </w:p>
        </w:tc>
      </w:tr>
    </w:tbl>
    <w:p w14:paraId="4210AC7A" w14:textId="77777777" w:rsidR="00EB3320" w:rsidRPr="004F4076" w:rsidRDefault="00EB3320" w:rsidP="00EB3320">
      <w:pPr>
        <w:widowControl w:val="0"/>
        <w:autoSpaceDE w:val="0"/>
        <w:autoSpaceDN w:val="0"/>
        <w:adjustRightInd w:val="0"/>
      </w:pPr>
    </w:p>
    <w:tbl>
      <w:tblPr>
        <w:tblW w:w="9918" w:type="dxa"/>
        <w:tblLayout w:type="fixed"/>
        <w:tblCellMar>
          <w:top w:w="28" w:type="dxa"/>
          <w:left w:w="57" w:type="dxa"/>
          <w:bottom w:w="28" w:type="dxa"/>
          <w:right w:w="57" w:type="dxa"/>
        </w:tblCellMar>
        <w:tblLook w:val="0000" w:firstRow="0" w:lastRow="0" w:firstColumn="0" w:lastColumn="0" w:noHBand="0" w:noVBand="0"/>
      </w:tblPr>
      <w:tblGrid>
        <w:gridCol w:w="908"/>
        <w:gridCol w:w="9010"/>
      </w:tblGrid>
      <w:tr w:rsidR="00EB3320" w:rsidRPr="004F4076" w14:paraId="54C645EF" w14:textId="77777777" w:rsidTr="00284DB4">
        <w:trPr>
          <w:cantSplit/>
          <w:trHeight w:val="284"/>
        </w:trPr>
        <w:tc>
          <w:tcPr>
            <w:tcW w:w="908" w:type="dxa"/>
            <w:tcBorders>
              <w:top w:val="single" w:sz="4" w:space="0" w:color="auto"/>
              <w:left w:val="single" w:sz="4" w:space="0" w:color="auto"/>
              <w:bottom w:val="single" w:sz="6" w:space="0" w:color="auto"/>
              <w:right w:val="nil"/>
            </w:tcBorders>
            <w:tcMar>
              <w:top w:w="0" w:type="dxa"/>
              <w:bottom w:w="0" w:type="dxa"/>
            </w:tcMar>
            <w:vAlign w:val="center"/>
          </w:tcPr>
          <w:p w14:paraId="14B58F2D" w14:textId="77777777" w:rsidR="00EB3320" w:rsidRPr="004F4076" w:rsidRDefault="00EB3320" w:rsidP="00EB3320">
            <w:pPr>
              <w:keepNext/>
              <w:keepLines/>
              <w:widowControl w:val="0"/>
              <w:autoSpaceDE w:val="0"/>
              <w:autoSpaceDN w:val="0"/>
              <w:adjustRightInd w:val="0"/>
            </w:pPr>
            <w:r w:rsidRPr="004F4076">
              <w:t>Sıra No</w:t>
            </w:r>
          </w:p>
        </w:tc>
        <w:tc>
          <w:tcPr>
            <w:tcW w:w="9010" w:type="dxa"/>
            <w:tcBorders>
              <w:top w:val="single" w:sz="4" w:space="0" w:color="auto"/>
              <w:left w:val="single" w:sz="4" w:space="0" w:color="auto"/>
              <w:bottom w:val="single" w:sz="6" w:space="0" w:color="auto"/>
              <w:right w:val="single" w:sz="4" w:space="0" w:color="auto"/>
            </w:tcBorders>
            <w:tcMar>
              <w:top w:w="0" w:type="dxa"/>
              <w:bottom w:w="0" w:type="dxa"/>
            </w:tcMar>
            <w:vAlign w:val="center"/>
          </w:tcPr>
          <w:p w14:paraId="1442766F" w14:textId="431B367A" w:rsidR="00EB3320" w:rsidRPr="004F4076" w:rsidRDefault="00B71056" w:rsidP="00EB3320">
            <w:pPr>
              <w:keepNext/>
              <w:keepLines/>
              <w:widowControl w:val="0"/>
              <w:autoSpaceDE w:val="0"/>
              <w:autoSpaceDN w:val="0"/>
              <w:adjustRightInd w:val="0"/>
            </w:pPr>
            <w:r w:rsidRPr="004F4076">
              <w:t>10</w:t>
            </w:r>
          </w:p>
        </w:tc>
      </w:tr>
      <w:tr w:rsidR="00EB3320" w:rsidRPr="004F4076" w14:paraId="429F37AC" w14:textId="77777777" w:rsidTr="00284DB4">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5575B1D9" w14:textId="77777777" w:rsidR="00EB3320" w:rsidRPr="004F4076" w:rsidRDefault="00EB3320" w:rsidP="00EB3320">
            <w:pPr>
              <w:keepNext/>
              <w:keepLines/>
              <w:widowControl w:val="0"/>
              <w:autoSpaceDE w:val="0"/>
              <w:autoSpaceDN w:val="0"/>
              <w:adjustRightInd w:val="0"/>
            </w:pPr>
            <w:r w:rsidRPr="004F4076">
              <w:t>Poz No</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1F34AB60" w14:textId="77777777" w:rsidR="00EB3320" w:rsidRPr="004F4076" w:rsidRDefault="00EB3320" w:rsidP="00EB3320">
            <w:pPr>
              <w:keepNext/>
              <w:keepLines/>
              <w:widowControl w:val="0"/>
              <w:autoSpaceDE w:val="0"/>
              <w:autoSpaceDN w:val="0"/>
              <w:adjustRightInd w:val="0"/>
            </w:pPr>
            <w:r w:rsidRPr="004F4076">
              <w:rPr>
                <w:lang w:val="x-none"/>
              </w:rPr>
              <w:t>15.410.1413</w:t>
            </w:r>
          </w:p>
        </w:tc>
      </w:tr>
      <w:tr w:rsidR="00EB3320" w:rsidRPr="004F4076" w14:paraId="1C634CA5" w14:textId="77777777" w:rsidTr="00284DB4">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7127AB5B" w14:textId="77777777" w:rsidR="00EB3320" w:rsidRPr="004F4076" w:rsidRDefault="00EB3320" w:rsidP="00EB3320">
            <w:pPr>
              <w:keepNext/>
              <w:keepLines/>
              <w:widowControl w:val="0"/>
              <w:autoSpaceDE w:val="0"/>
              <w:autoSpaceDN w:val="0"/>
              <w:adjustRightInd w:val="0"/>
            </w:pPr>
            <w:r w:rsidRPr="004F4076">
              <w:t>Tanımı</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0CC4FFD9" w14:textId="77777777" w:rsidR="001907D4" w:rsidRPr="004F4076" w:rsidRDefault="00EB3320" w:rsidP="00EB3320">
            <w:pPr>
              <w:keepNext/>
              <w:keepLines/>
              <w:widowControl w:val="0"/>
              <w:autoSpaceDE w:val="0"/>
              <w:autoSpaceDN w:val="0"/>
              <w:adjustRightInd w:val="0"/>
            </w:pPr>
            <w:r w:rsidRPr="004F4076">
              <w:rPr>
                <w:lang w:val="x-none"/>
              </w:rPr>
              <w:t xml:space="preserve">3 cm kalınlığında renkli mermer levha ile dış denizlik yapılması </w:t>
            </w:r>
          </w:p>
          <w:p w14:paraId="19E5B527" w14:textId="7C97D9F5" w:rsidR="00EB3320" w:rsidRPr="004F4076" w:rsidRDefault="00EB3320" w:rsidP="00EB3320">
            <w:pPr>
              <w:keepNext/>
              <w:keepLines/>
              <w:widowControl w:val="0"/>
              <w:autoSpaceDE w:val="0"/>
              <w:autoSpaceDN w:val="0"/>
              <w:adjustRightInd w:val="0"/>
            </w:pPr>
            <w:r w:rsidRPr="004F4076">
              <w:rPr>
                <w:lang w:val="x-none"/>
              </w:rPr>
              <w:t>(3 cm x 30-40-50 cm x serbest boy) (</w:t>
            </w:r>
            <w:proofErr w:type="spellStart"/>
            <w:r w:rsidRPr="004F4076">
              <w:rPr>
                <w:lang w:val="x-none"/>
              </w:rPr>
              <w:t>honlu</w:t>
            </w:r>
            <w:proofErr w:type="spellEnd"/>
            <w:r w:rsidRPr="004F4076">
              <w:rPr>
                <w:lang w:val="x-none"/>
              </w:rPr>
              <w:t xml:space="preserve"> veya cilalı)</w:t>
            </w:r>
          </w:p>
        </w:tc>
      </w:tr>
      <w:tr w:rsidR="00EB3320" w:rsidRPr="004F4076" w14:paraId="5FFDA2D2" w14:textId="77777777" w:rsidTr="00284DB4">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2880279D" w14:textId="77777777" w:rsidR="00EB3320" w:rsidRPr="004F4076" w:rsidRDefault="00EB3320" w:rsidP="00EB3320">
            <w:pPr>
              <w:keepNext/>
              <w:keepLines/>
              <w:widowControl w:val="0"/>
              <w:autoSpaceDE w:val="0"/>
              <w:autoSpaceDN w:val="0"/>
              <w:adjustRightInd w:val="0"/>
            </w:pPr>
            <w:r w:rsidRPr="004F4076">
              <w:t>Birimi</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577C8B6C" w14:textId="77777777" w:rsidR="00EB3320" w:rsidRPr="004F4076" w:rsidRDefault="00EB3320" w:rsidP="00EB3320">
            <w:pPr>
              <w:keepNext/>
              <w:keepLines/>
              <w:widowControl w:val="0"/>
              <w:autoSpaceDE w:val="0"/>
              <w:autoSpaceDN w:val="0"/>
              <w:adjustRightInd w:val="0"/>
            </w:pPr>
            <w:r w:rsidRPr="004F4076">
              <w:rPr>
                <w:lang w:val="x-none"/>
              </w:rPr>
              <w:t>M2</w:t>
            </w:r>
          </w:p>
        </w:tc>
      </w:tr>
      <w:tr w:rsidR="00EB3320" w:rsidRPr="004F4076" w14:paraId="31863032" w14:textId="77777777" w:rsidTr="00284DB4">
        <w:trPr>
          <w:trHeight w:val="284"/>
        </w:trPr>
        <w:tc>
          <w:tcPr>
            <w:tcW w:w="908" w:type="dxa"/>
            <w:tcBorders>
              <w:top w:val="nil"/>
              <w:left w:val="single" w:sz="4" w:space="0" w:color="auto"/>
              <w:bottom w:val="single" w:sz="4" w:space="0" w:color="auto"/>
              <w:right w:val="nil"/>
            </w:tcBorders>
            <w:tcMar>
              <w:top w:w="0" w:type="dxa"/>
              <w:bottom w:w="0" w:type="dxa"/>
            </w:tcMar>
            <w:vAlign w:val="center"/>
          </w:tcPr>
          <w:p w14:paraId="205C4468" w14:textId="77777777" w:rsidR="00EB3320" w:rsidRPr="004F4076" w:rsidRDefault="00EB3320" w:rsidP="00EB3320">
            <w:pPr>
              <w:keepNext/>
              <w:keepLines/>
              <w:widowControl w:val="0"/>
              <w:autoSpaceDE w:val="0"/>
              <w:autoSpaceDN w:val="0"/>
              <w:adjustRightInd w:val="0"/>
            </w:pPr>
            <w:r w:rsidRPr="004F4076">
              <w:t>Tarifi</w:t>
            </w:r>
          </w:p>
        </w:tc>
        <w:tc>
          <w:tcPr>
            <w:tcW w:w="9010" w:type="dxa"/>
            <w:tcBorders>
              <w:top w:val="nil"/>
              <w:left w:val="single" w:sz="4" w:space="0" w:color="auto"/>
              <w:bottom w:val="single" w:sz="4" w:space="0" w:color="auto"/>
              <w:right w:val="single" w:sz="4" w:space="0" w:color="auto"/>
            </w:tcBorders>
            <w:tcMar>
              <w:top w:w="0" w:type="dxa"/>
              <w:bottom w:w="0" w:type="dxa"/>
            </w:tcMar>
            <w:vAlign w:val="center"/>
          </w:tcPr>
          <w:p w14:paraId="0EB915C3"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Şartnamesine uygun yapılmış mevcut yüzeylerinin temizlenmesi, ıslatılması, 400 kg çimento dozlu harçla bir altlık yapılması, bunun üzerine meyil ve </w:t>
            </w:r>
            <w:proofErr w:type="spellStart"/>
            <w:r w:rsidRPr="004F4076">
              <w:rPr>
                <w:lang w:val="x-none"/>
              </w:rPr>
              <w:t>damlalıklı</w:t>
            </w:r>
            <w:proofErr w:type="spellEnd"/>
            <w:r w:rsidRPr="004F4076">
              <w:rPr>
                <w:lang w:val="x-none"/>
              </w:rPr>
              <w:t xml:space="preserve"> olarak yekpare şekilde hazırlanmış 3 cm kalınlığında </w:t>
            </w:r>
            <w:proofErr w:type="spellStart"/>
            <w:r w:rsidRPr="004F4076">
              <w:rPr>
                <w:lang w:val="x-none"/>
              </w:rPr>
              <w:t>honlu</w:t>
            </w:r>
            <w:proofErr w:type="spellEnd"/>
            <w:r w:rsidRPr="004F4076">
              <w:rPr>
                <w:lang w:val="x-none"/>
              </w:rPr>
              <w:t xml:space="preserve"> veya cilalı mermer levhadan yapılmış dış denizliğin yerine kaplanması, temizlenmesi, silinmesi ve bu işlerin yapılmasında gerekli her türlü işçilik, malzeme ve zayiatı, işyerinde yükleme-boşaltma, yatay-düşey taşıma, yüklenici genel giderleri ve kârı dâhil, 1 m² fiyatı:</w:t>
            </w:r>
          </w:p>
          <w:p w14:paraId="6D84945B" w14:textId="77777777" w:rsidR="00EB3320" w:rsidRPr="004F4076" w:rsidRDefault="00EB3320" w:rsidP="00EB3320">
            <w:pPr>
              <w:keepNext/>
              <w:keepLines/>
              <w:widowControl w:val="0"/>
              <w:autoSpaceDE w:val="0"/>
              <w:autoSpaceDN w:val="0"/>
              <w:adjustRightInd w:val="0"/>
              <w:rPr>
                <w:lang w:val="x-none"/>
              </w:rPr>
            </w:pPr>
          </w:p>
          <w:p w14:paraId="123C61F2" w14:textId="77777777" w:rsidR="00EB3320" w:rsidRPr="004F4076" w:rsidRDefault="00EB3320" w:rsidP="00EB3320">
            <w:pPr>
              <w:keepNext/>
              <w:keepLines/>
              <w:widowControl w:val="0"/>
              <w:autoSpaceDE w:val="0"/>
              <w:autoSpaceDN w:val="0"/>
              <w:adjustRightInd w:val="0"/>
            </w:pPr>
            <w:r w:rsidRPr="004F4076">
              <w:rPr>
                <w:lang w:val="x-none"/>
              </w:rPr>
              <w:t>Ölçü: Kaplama yapılan yüzeyler projesi üzerinden hesaplanır.</w:t>
            </w:r>
          </w:p>
        </w:tc>
      </w:tr>
    </w:tbl>
    <w:p w14:paraId="03F3B93F" w14:textId="77777777" w:rsidR="00EB3320" w:rsidRPr="004F4076" w:rsidRDefault="00EB3320" w:rsidP="00EB3320">
      <w:pPr>
        <w:widowControl w:val="0"/>
        <w:autoSpaceDE w:val="0"/>
        <w:autoSpaceDN w:val="0"/>
        <w:adjustRightInd w:val="0"/>
      </w:pPr>
    </w:p>
    <w:tbl>
      <w:tblPr>
        <w:tblW w:w="9918" w:type="dxa"/>
        <w:tblLayout w:type="fixed"/>
        <w:tblCellMar>
          <w:top w:w="28" w:type="dxa"/>
          <w:left w:w="57" w:type="dxa"/>
          <w:bottom w:w="28" w:type="dxa"/>
          <w:right w:w="57" w:type="dxa"/>
        </w:tblCellMar>
        <w:tblLook w:val="0000" w:firstRow="0" w:lastRow="0" w:firstColumn="0" w:lastColumn="0" w:noHBand="0" w:noVBand="0"/>
      </w:tblPr>
      <w:tblGrid>
        <w:gridCol w:w="908"/>
        <w:gridCol w:w="9010"/>
      </w:tblGrid>
      <w:tr w:rsidR="00EB3320" w:rsidRPr="004F4076" w14:paraId="394A33AD" w14:textId="77777777" w:rsidTr="00284DB4">
        <w:trPr>
          <w:cantSplit/>
          <w:trHeight w:val="284"/>
        </w:trPr>
        <w:tc>
          <w:tcPr>
            <w:tcW w:w="908" w:type="dxa"/>
            <w:tcBorders>
              <w:top w:val="single" w:sz="4" w:space="0" w:color="auto"/>
              <w:left w:val="single" w:sz="4" w:space="0" w:color="auto"/>
              <w:bottom w:val="single" w:sz="6" w:space="0" w:color="auto"/>
              <w:right w:val="nil"/>
            </w:tcBorders>
            <w:tcMar>
              <w:top w:w="0" w:type="dxa"/>
              <w:bottom w:w="0" w:type="dxa"/>
            </w:tcMar>
            <w:vAlign w:val="center"/>
          </w:tcPr>
          <w:p w14:paraId="38165983" w14:textId="77777777" w:rsidR="00EB3320" w:rsidRPr="004F4076" w:rsidRDefault="00EB3320" w:rsidP="00EB3320">
            <w:pPr>
              <w:keepNext/>
              <w:keepLines/>
              <w:widowControl w:val="0"/>
              <w:autoSpaceDE w:val="0"/>
              <w:autoSpaceDN w:val="0"/>
              <w:adjustRightInd w:val="0"/>
            </w:pPr>
            <w:r w:rsidRPr="004F4076">
              <w:lastRenderedPageBreak/>
              <w:t>Sıra No</w:t>
            </w:r>
          </w:p>
        </w:tc>
        <w:tc>
          <w:tcPr>
            <w:tcW w:w="9010" w:type="dxa"/>
            <w:tcBorders>
              <w:top w:val="single" w:sz="4" w:space="0" w:color="auto"/>
              <w:left w:val="single" w:sz="4" w:space="0" w:color="auto"/>
              <w:bottom w:val="single" w:sz="6" w:space="0" w:color="auto"/>
              <w:right w:val="single" w:sz="4" w:space="0" w:color="auto"/>
            </w:tcBorders>
            <w:tcMar>
              <w:top w:w="0" w:type="dxa"/>
              <w:bottom w:w="0" w:type="dxa"/>
            </w:tcMar>
            <w:vAlign w:val="center"/>
          </w:tcPr>
          <w:p w14:paraId="4C74D633" w14:textId="283ED8D3" w:rsidR="00EB3320" w:rsidRPr="004F4076" w:rsidRDefault="00EB3320" w:rsidP="00EB3320">
            <w:pPr>
              <w:keepNext/>
              <w:keepLines/>
              <w:widowControl w:val="0"/>
              <w:autoSpaceDE w:val="0"/>
              <w:autoSpaceDN w:val="0"/>
              <w:adjustRightInd w:val="0"/>
            </w:pPr>
            <w:r w:rsidRPr="004F4076">
              <w:rPr>
                <w:lang w:val="x-none"/>
              </w:rPr>
              <w:t>1</w:t>
            </w:r>
            <w:r w:rsidR="00B71056" w:rsidRPr="004F4076">
              <w:t>1</w:t>
            </w:r>
          </w:p>
        </w:tc>
      </w:tr>
      <w:tr w:rsidR="00EB3320" w:rsidRPr="004F4076" w14:paraId="1EAF81FE" w14:textId="77777777" w:rsidTr="00284DB4">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6EAD42D2" w14:textId="77777777" w:rsidR="00EB3320" w:rsidRPr="004F4076" w:rsidRDefault="00EB3320" w:rsidP="00EB3320">
            <w:pPr>
              <w:keepNext/>
              <w:keepLines/>
              <w:widowControl w:val="0"/>
              <w:autoSpaceDE w:val="0"/>
              <w:autoSpaceDN w:val="0"/>
              <w:adjustRightInd w:val="0"/>
            </w:pPr>
            <w:r w:rsidRPr="004F4076">
              <w:t>Poz No</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07E95D5E" w14:textId="77777777" w:rsidR="00EB3320" w:rsidRPr="004F4076" w:rsidRDefault="00EB3320" w:rsidP="00EB3320">
            <w:pPr>
              <w:keepNext/>
              <w:keepLines/>
              <w:widowControl w:val="0"/>
              <w:autoSpaceDE w:val="0"/>
              <w:autoSpaceDN w:val="0"/>
              <w:adjustRightInd w:val="0"/>
            </w:pPr>
            <w:r w:rsidRPr="004F4076">
              <w:rPr>
                <w:lang w:val="x-none"/>
              </w:rPr>
              <w:t>15.460.1006</w:t>
            </w:r>
          </w:p>
        </w:tc>
      </w:tr>
      <w:tr w:rsidR="00EB3320" w:rsidRPr="004F4076" w14:paraId="17DA8BB7" w14:textId="77777777" w:rsidTr="00284DB4">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4E1AB282" w14:textId="77777777" w:rsidR="00EB3320" w:rsidRPr="004F4076" w:rsidRDefault="00EB3320" w:rsidP="00EB3320">
            <w:pPr>
              <w:keepNext/>
              <w:keepLines/>
              <w:widowControl w:val="0"/>
              <w:autoSpaceDE w:val="0"/>
              <w:autoSpaceDN w:val="0"/>
              <w:adjustRightInd w:val="0"/>
            </w:pPr>
            <w:r w:rsidRPr="004F4076">
              <w:t>Tanımı</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713EF8C5" w14:textId="77777777" w:rsidR="00EB3320" w:rsidRPr="004F4076" w:rsidRDefault="00EB3320" w:rsidP="00EB3320">
            <w:pPr>
              <w:keepNext/>
              <w:keepLines/>
              <w:widowControl w:val="0"/>
              <w:autoSpaceDE w:val="0"/>
              <w:autoSpaceDN w:val="0"/>
              <w:adjustRightInd w:val="0"/>
            </w:pPr>
            <w:proofErr w:type="spellStart"/>
            <w:r w:rsidRPr="004F4076">
              <w:rPr>
                <w:lang w:val="x-none"/>
              </w:rPr>
              <w:t>Naturel</w:t>
            </w:r>
            <w:proofErr w:type="spellEnd"/>
            <w:r w:rsidRPr="004F4076">
              <w:rPr>
                <w:lang w:val="x-none"/>
              </w:rPr>
              <w:t xml:space="preserve">-mat ve </w:t>
            </w:r>
            <w:proofErr w:type="spellStart"/>
            <w:r w:rsidRPr="004F4076">
              <w:rPr>
                <w:lang w:val="x-none"/>
              </w:rPr>
              <w:t>eloksallı</w:t>
            </w:r>
            <w:proofErr w:type="spellEnd"/>
            <w:r w:rsidRPr="004F4076">
              <w:rPr>
                <w:lang w:val="x-none"/>
              </w:rPr>
              <w:t xml:space="preserve"> ısı yalıtımlı alüminyum doğrama imalatı yapılması ve yerine konulması</w:t>
            </w:r>
          </w:p>
        </w:tc>
      </w:tr>
      <w:tr w:rsidR="00EB3320" w:rsidRPr="004F4076" w14:paraId="1FC88B5D" w14:textId="77777777" w:rsidTr="00284DB4">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362E9F8E" w14:textId="77777777" w:rsidR="00EB3320" w:rsidRPr="004F4076" w:rsidRDefault="00EB3320" w:rsidP="00EB3320">
            <w:pPr>
              <w:keepNext/>
              <w:keepLines/>
              <w:widowControl w:val="0"/>
              <w:autoSpaceDE w:val="0"/>
              <w:autoSpaceDN w:val="0"/>
              <w:adjustRightInd w:val="0"/>
            </w:pPr>
            <w:r w:rsidRPr="004F4076">
              <w:t>Birimi</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35ABEDA4" w14:textId="77777777" w:rsidR="00EB3320" w:rsidRPr="004F4076" w:rsidRDefault="00EB3320" w:rsidP="00EB3320">
            <w:pPr>
              <w:keepNext/>
              <w:keepLines/>
              <w:widowControl w:val="0"/>
              <w:autoSpaceDE w:val="0"/>
              <w:autoSpaceDN w:val="0"/>
              <w:adjustRightInd w:val="0"/>
            </w:pPr>
            <w:r w:rsidRPr="004F4076">
              <w:rPr>
                <w:lang w:val="x-none"/>
              </w:rPr>
              <w:t>KG</w:t>
            </w:r>
          </w:p>
        </w:tc>
      </w:tr>
      <w:tr w:rsidR="00EB3320" w:rsidRPr="004F4076" w14:paraId="2A90B437" w14:textId="77777777" w:rsidTr="00284DB4">
        <w:trPr>
          <w:trHeight w:val="284"/>
        </w:trPr>
        <w:tc>
          <w:tcPr>
            <w:tcW w:w="908" w:type="dxa"/>
            <w:tcBorders>
              <w:top w:val="nil"/>
              <w:left w:val="single" w:sz="4" w:space="0" w:color="auto"/>
              <w:bottom w:val="single" w:sz="4" w:space="0" w:color="auto"/>
              <w:right w:val="nil"/>
            </w:tcBorders>
            <w:tcMar>
              <w:top w:w="0" w:type="dxa"/>
              <w:bottom w:w="0" w:type="dxa"/>
            </w:tcMar>
            <w:vAlign w:val="center"/>
          </w:tcPr>
          <w:p w14:paraId="6B974001" w14:textId="77777777" w:rsidR="00EB3320" w:rsidRPr="004F4076" w:rsidRDefault="00EB3320" w:rsidP="00EB3320">
            <w:pPr>
              <w:keepNext/>
              <w:keepLines/>
              <w:widowControl w:val="0"/>
              <w:autoSpaceDE w:val="0"/>
              <w:autoSpaceDN w:val="0"/>
              <w:adjustRightInd w:val="0"/>
            </w:pPr>
            <w:r w:rsidRPr="004F4076">
              <w:t>Tarifi</w:t>
            </w:r>
          </w:p>
        </w:tc>
        <w:tc>
          <w:tcPr>
            <w:tcW w:w="9010" w:type="dxa"/>
            <w:tcBorders>
              <w:top w:val="nil"/>
              <w:left w:val="single" w:sz="4" w:space="0" w:color="auto"/>
              <w:bottom w:val="single" w:sz="4" w:space="0" w:color="auto"/>
              <w:right w:val="single" w:sz="4" w:space="0" w:color="auto"/>
            </w:tcBorders>
            <w:tcMar>
              <w:top w:w="0" w:type="dxa"/>
              <w:bottom w:w="0" w:type="dxa"/>
            </w:tcMar>
            <w:vAlign w:val="center"/>
          </w:tcPr>
          <w:p w14:paraId="247F62AC"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İdarece onanmış proje, detay resimleri ve beğenilmiş numunesine göre; sınıflandırma, kimyasal bileşim, mekanik özellikleri, tasarım, ölçü ve kalınlık toleransları bakımından mevcut standartlara ve teknik şartnamesine uygun </w:t>
            </w:r>
            <w:proofErr w:type="spellStart"/>
            <w:r w:rsidRPr="004F4076">
              <w:rPr>
                <w:lang w:val="x-none"/>
              </w:rPr>
              <w:t>ekstrüzyonla</w:t>
            </w:r>
            <w:proofErr w:type="spellEnd"/>
            <w:r w:rsidRPr="004F4076">
              <w:rPr>
                <w:lang w:val="x-none"/>
              </w:rPr>
              <w:t xml:space="preserve"> biçimlendirilmiş, taşıyıcı alüminyum doğrama profilleri (kasa, kayıt, kanat profilleri) </w:t>
            </w:r>
            <w:proofErr w:type="spellStart"/>
            <w:r w:rsidRPr="004F4076">
              <w:rPr>
                <w:lang w:val="x-none"/>
              </w:rPr>
              <w:t>naturel</w:t>
            </w:r>
            <w:proofErr w:type="spellEnd"/>
            <w:r w:rsidRPr="004F4076">
              <w:rPr>
                <w:lang w:val="x-none"/>
              </w:rPr>
              <w:t xml:space="preserve">-mat ve </w:t>
            </w:r>
            <w:proofErr w:type="spellStart"/>
            <w:r w:rsidRPr="004F4076">
              <w:rPr>
                <w:lang w:val="x-none"/>
              </w:rPr>
              <w:t>eloksallı</w:t>
            </w:r>
            <w:proofErr w:type="spellEnd"/>
            <w:r w:rsidRPr="004F4076">
              <w:rPr>
                <w:lang w:val="x-none"/>
              </w:rPr>
              <w:t xml:space="preserve"> alüminyum profillerle; her türlü bir veya çift eksenli, normal açılır veya sürme vs.; pencere, camekan, kapı kanadı ve kasasının </w:t>
            </w:r>
            <w:proofErr w:type="spellStart"/>
            <w:r w:rsidRPr="004F4076">
              <w:rPr>
                <w:lang w:val="x-none"/>
              </w:rPr>
              <w:t>v.b</w:t>
            </w:r>
            <w:proofErr w:type="spellEnd"/>
            <w:r w:rsidRPr="004F4076">
              <w:rPr>
                <w:lang w:val="x-none"/>
              </w:rPr>
              <w:t>. fabrikada imali, her türlü montaj malzemeleri (</w:t>
            </w:r>
            <w:proofErr w:type="spellStart"/>
            <w:r w:rsidRPr="004F4076">
              <w:rPr>
                <w:lang w:val="x-none"/>
              </w:rPr>
              <w:t>epdm</w:t>
            </w:r>
            <w:proofErr w:type="spellEnd"/>
            <w:r w:rsidRPr="004F4076">
              <w:rPr>
                <w:lang w:val="x-none"/>
              </w:rPr>
              <w:t xml:space="preserve"> fitili , montajın yapılacağı yerle (kör kasa </w:t>
            </w:r>
            <w:proofErr w:type="spellStart"/>
            <w:r w:rsidRPr="004F4076">
              <w:rPr>
                <w:lang w:val="x-none"/>
              </w:rPr>
              <w:t>vs</w:t>
            </w:r>
            <w:proofErr w:type="spellEnd"/>
            <w:r w:rsidRPr="004F4076">
              <w:rPr>
                <w:lang w:val="x-none"/>
              </w:rPr>
              <w:t>) doğrama arasında ısı, su, hava sızdırmazlığı yalıtımını sağlamak için PVC pestili (bitümlü folyo bant), montaj dübeli vs.) ile yerine takılması ve çalışır halde teslimi, işyerine nakli, her türlü malzeme zayiatı, işçilik, iş yerinde yatay ve düşey taşıma giderleri, müteahhit genel giderleri ve kârı dâhil 1 kg fiyatı :</w:t>
            </w:r>
          </w:p>
          <w:p w14:paraId="45F92126" w14:textId="77777777" w:rsidR="00EB3320" w:rsidRPr="004F4076" w:rsidRDefault="00EB3320" w:rsidP="00EB3320">
            <w:pPr>
              <w:keepNext/>
              <w:keepLines/>
              <w:widowControl w:val="0"/>
              <w:autoSpaceDE w:val="0"/>
              <w:autoSpaceDN w:val="0"/>
              <w:adjustRightInd w:val="0"/>
              <w:rPr>
                <w:lang w:val="x-none"/>
              </w:rPr>
            </w:pPr>
          </w:p>
          <w:p w14:paraId="01797F48"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ÖLÇÜ: 1)Alüminyum imal edilen aksam ile birlikte tartılır (vida, perçin, koruma ambalajı dâhil). Birlikte tartılması halinde; kilit ve ilaveleri, pencere kolları, kapı kolları, menteşeler, vasistas makas ve çarpmaları, sürgüler, kapı altı fırçaları, hidrolik mekanizmalar, pivot mekanizmaları, sürme ve çift eksen mekanizmaları </w:t>
            </w:r>
            <w:proofErr w:type="spellStart"/>
            <w:r w:rsidRPr="004F4076">
              <w:rPr>
                <w:lang w:val="x-none"/>
              </w:rPr>
              <w:t>v.b</w:t>
            </w:r>
            <w:proofErr w:type="spellEnd"/>
            <w:r w:rsidRPr="004F4076">
              <w:rPr>
                <w:lang w:val="x-none"/>
              </w:rPr>
              <w:t>. gibi ayrıca bedeli ödenen aksesuarlar varsa ağırlıkları düşülür. Aksesuar bedelleri varsa kendi rayicinden yoksa yetkili makamlarca tasdikli fatura bedeline % 25 müteahhit kârı ve genel gider ilave edilerek ödenir.</w:t>
            </w:r>
          </w:p>
          <w:p w14:paraId="2D14A3C8" w14:textId="77777777" w:rsidR="00EB3320" w:rsidRPr="004F4076" w:rsidRDefault="00EB3320" w:rsidP="00EB3320">
            <w:pPr>
              <w:keepNext/>
              <w:keepLines/>
              <w:widowControl w:val="0"/>
              <w:autoSpaceDE w:val="0"/>
              <w:autoSpaceDN w:val="0"/>
              <w:adjustRightInd w:val="0"/>
              <w:rPr>
                <w:lang w:val="x-none"/>
              </w:rPr>
            </w:pPr>
            <w:r w:rsidRPr="004F4076">
              <w:rPr>
                <w:lang w:val="x-none"/>
              </w:rPr>
              <w:t>2)İdare lüzum gördüğü takdirde proje boyutları üzerinden, profillerin tablodaki ağırlıklarına göre tartı ağırlığını tahkik edebilir. Bu tartı neticesinde tablolara nazaran %7 ağırlık fazlasına kadar ödeme yapılır. Tablodaki ağırlıklara nazaran tartı neticesi bulunan ağırlığın az olması halinde, yapılan imalatın idarece kabul edilmesi şartıyla tartı esas alınır.</w:t>
            </w:r>
          </w:p>
          <w:p w14:paraId="0BDBF319" w14:textId="77777777" w:rsidR="00EB3320" w:rsidRPr="004F4076" w:rsidRDefault="00EB3320" w:rsidP="00EB3320">
            <w:pPr>
              <w:keepNext/>
              <w:keepLines/>
              <w:widowControl w:val="0"/>
              <w:autoSpaceDE w:val="0"/>
              <w:autoSpaceDN w:val="0"/>
              <w:adjustRightInd w:val="0"/>
              <w:rPr>
                <w:lang w:val="x-none"/>
              </w:rPr>
            </w:pPr>
          </w:p>
          <w:p w14:paraId="1009B0FB" w14:textId="77777777" w:rsidR="00EB3320" w:rsidRPr="004F4076" w:rsidRDefault="00EB3320" w:rsidP="00EB3320">
            <w:pPr>
              <w:keepNext/>
              <w:keepLines/>
              <w:widowControl w:val="0"/>
              <w:autoSpaceDE w:val="0"/>
              <w:autoSpaceDN w:val="0"/>
              <w:adjustRightInd w:val="0"/>
              <w:rPr>
                <w:lang w:val="x-none"/>
              </w:rPr>
            </w:pPr>
            <w:r w:rsidRPr="004F4076">
              <w:rPr>
                <w:lang w:val="x-none"/>
              </w:rPr>
              <w:t>NOT: 1)Taşıyıcı alüminyum profilleri statik hesaba göre gerekli mukavemeti sağlaması şartı ile 2 mm ( ± %10) et kalınlığında olacaktır. (Taşıyıcı özelliği olmayan cam çıtaları, T bini profilleri, adaptör profilleri, köşebentler vs. gibi tamamlayıcı profillerde bu şart aranmaz).</w:t>
            </w:r>
          </w:p>
          <w:p w14:paraId="5ED7536D" w14:textId="77777777" w:rsidR="00EB3320" w:rsidRPr="004F4076" w:rsidRDefault="00EB3320" w:rsidP="00EB3320">
            <w:pPr>
              <w:keepNext/>
              <w:keepLines/>
              <w:widowControl w:val="0"/>
              <w:autoSpaceDE w:val="0"/>
              <w:autoSpaceDN w:val="0"/>
              <w:adjustRightInd w:val="0"/>
              <w:rPr>
                <w:lang w:val="x-none"/>
              </w:rPr>
            </w:pPr>
            <w:r w:rsidRPr="004F4076">
              <w:rPr>
                <w:lang w:val="x-none"/>
              </w:rPr>
              <w:t>2)Doğramaların köşe birleşimlerinde alüminyum profilden mamul köşe bağlama elemanı (ısı yalıtımlı olması halinde ısı yalıtımlı profilin her iki köşesine de) kullanılacak ve köşeler preslenmiş olacaktır</w:t>
            </w:r>
          </w:p>
          <w:p w14:paraId="05A874AD" w14:textId="77777777" w:rsidR="00EB3320" w:rsidRPr="004F4076" w:rsidRDefault="00EB3320" w:rsidP="00EB3320">
            <w:pPr>
              <w:keepNext/>
              <w:keepLines/>
              <w:widowControl w:val="0"/>
              <w:autoSpaceDE w:val="0"/>
              <w:autoSpaceDN w:val="0"/>
              <w:adjustRightInd w:val="0"/>
            </w:pPr>
            <w:r w:rsidRPr="004F4076">
              <w:rPr>
                <w:lang w:val="x-none"/>
              </w:rPr>
              <w:t>3)Isı yalıtımlı alüminyum profiller en az üç odacıklı olacaktır.</w:t>
            </w:r>
          </w:p>
        </w:tc>
      </w:tr>
    </w:tbl>
    <w:p w14:paraId="0C5E71A2" w14:textId="77777777" w:rsidR="00EB3320" w:rsidRPr="004F4076" w:rsidRDefault="00EB3320" w:rsidP="00EB3320">
      <w:pPr>
        <w:widowControl w:val="0"/>
        <w:autoSpaceDE w:val="0"/>
        <w:autoSpaceDN w:val="0"/>
        <w:adjustRightInd w:val="0"/>
      </w:pPr>
    </w:p>
    <w:tbl>
      <w:tblPr>
        <w:tblW w:w="9918" w:type="dxa"/>
        <w:tblLayout w:type="fixed"/>
        <w:tblCellMar>
          <w:top w:w="28" w:type="dxa"/>
          <w:left w:w="57" w:type="dxa"/>
          <w:bottom w:w="28" w:type="dxa"/>
          <w:right w:w="57" w:type="dxa"/>
        </w:tblCellMar>
        <w:tblLook w:val="0000" w:firstRow="0" w:lastRow="0" w:firstColumn="0" w:lastColumn="0" w:noHBand="0" w:noVBand="0"/>
      </w:tblPr>
      <w:tblGrid>
        <w:gridCol w:w="908"/>
        <w:gridCol w:w="9010"/>
      </w:tblGrid>
      <w:tr w:rsidR="00EB3320" w:rsidRPr="004F4076" w14:paraId="0A4D1B21" w14:textId="77777777" w:rsidTr="00284DB4">
        <w:trPr>
          <w:cantSplit/>
          <w:trHeight w:val="284"/>
        </w:trPr>
        <w:tc>
          <w:tcPr>
            <w:tcW w:w="908" w:type="dxa"/>
            <w:tcBorders>
              <w:top w:val="single" w:sz="4" w:space="0" w:color="auto"/>
              <w:left w:val="single" w:sz="4" w:space="0" w:color="auto"/>
              <w:bottom w:val="single" w:sz="6" w:space="0" w:color="auto"/>
              <w:right w:val="nil"/>
            </w:tcBorders>
            <w:tcMar>
              <w:top w:w="0" w:type="dxa"/>
              <w:bottom w:w="0" w:type="dxa"/>
            </w:tcMar>
            <w:vAlign w:val="center"/>
          </w:tcPr>
          <w:p w14:paraId="1E3A0A8D" w14:textId="77777777" w:rsidR="00EB3320" w:rsidRPr="004F4076" w:rsidRDefault="00EB3320" w:rsidP="00EB3320">
            <w:pPr>
              <w:keepNext/>
              <w:keepLines/>
              <w:widowControl w:val="0"/>
              <w:autoSpaceDE w:val="0"/>
              <w:autoSpaceDN w:val="0"/>
              <w:adjustRightInd w:val="0"/>
            </w:pPr>
            <w:r w:rsidRPr="004F4076">
              <w:lastRenderedPageBreak/>
              <w:t>Sıra No</w:t>
            </w:r>
          </w:p>
        </w:tc>
        <w:tc>
          <w:tcPr>
            <w:tcW w:w="9010" w:type="dxa"/>
            <w:tcBorders>
              <w:top w:val="single" w:sz="4" w:space="0" w:color="auto"/>
              <w:left w:val="single" w:sz="4" w:space="0" w:color="auto"/>
              <w:bottom w:val="single" w:sz="6" w:space="0" w:color="auto"/>
              <w:right w:val="single" w:sz="4" w:space="0" w:color="auto"/>
            </w:tcBorders>
            <w:tcMar>
              <w:top w:w="0" w:type="dxa"/>
              <w:bottom w:w="0" w:type="dxa"/>
            </w:tcMar>
            <w:vAlign w:val="center"/>
          </w:tcPr>
          <w:p w14:paraId="33B38DA1" w14:textId="36C5130A" w:rsidR="00EB3320" w:rsidRPr="004F4076" w:rsidRDefault="00EB3320" w:rsidP="00EB3320">
            <w:pPr>
              <w:keepNext/>
              <w:keepLines/>
              <w:widowControl w:val="0"/>
              <w:autoSpaceDE w:val="0"/>
              <w:autoSpaceDN w:val="0"/>
              <w:adjustRightInd w:val="0"/>
            </w:pPr>
            <w:r w:rsidRPr="004F4076">
              <w:rPr>
                <w:lang w:val="x-none"/>
              </w:rPr>
              <w:t>1</w:t>
            </w:r>
            <w:r w:rsidR="00B71056" w:rsidRPr="004F4076">
              <w:t>2</w:t>
            </w:r>
          </w:p>
        </w:tc>
      </w:tr>
      <w:tr w:rsidR="00EB3320" w:rsidRPr="004F4076" w14:paraId="6EBBAABF" w14:textId="77777777" w:rsidTr="00284DB4">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4B1678F6" w14:textId="77777777" w:rsidR="00EB3320" w:rsidRPr="004F4076" w:rsidRDefault="00EB3320" w:rsidP="00EB3320">
            <w:pPr>
              <w:keepNext/>
              <w:keepLines/>
              <w:widowControl w:val="0"/>
              <w:autoSpaceDE w:val="0"/>
              <w:autoSpaceDN w:val="0"/>
              <w:adjustRightInd w:val="0"/>
            </w:pPr>
            <w:r w:rsidRPr="004F4076">
              <w:t>Poz No</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382B4325" w14:textId="77777777" w:rsidR="00EB3320" w:rsidRPr="004F4076" w:rsidRDefault="00EB3320" w:rsidP="00EB3320">
            <w:pPr>
              <w:keepNext/>
              <w:keepLines/>
              <w:widowControl w:val="0"/>
              <w:autoSpaceDE w:val="0"/>
              <w:autoSpaceDN w:val="0"/>
              <w:adjustRightInd w:val="0"/>
            </w:pPr>
            <w:r w:rsidRPr="004F4076">
              <w:rPr>
                <w:lang w:val="x-none"/>
              </w:rPr>
              <w:t>15.470.1419</w:t>
            </w:r>
          </w:p>
        </w:tc>
      </w:tr>
      <w:tr w:rsidR="00EB3320" w:rsidRPr="004F4076" w14:paraId="3686D98F" w14:textId="77777777" w:rsidTr="00284DB4">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30924617" w14:textId="77777777" w:rsidR="00EB3320" w:rsidRPr="004F4076" w:rsidRDefault="00EB3320" w:rsidP="00EB3320">
            <w:pPr>
              <w:keepNext/>
              <w:keepLines/>
              <w:widowControl w:val="0"/>
              <w:autoSpaceDE w:val="0"/>
              <w:autoSpaceDN w:val="0"/>
              <w:adjustRightInd w:val="0"/>
            </w:pPr>
            <w:r w:rsidRPr="004F4076">
              <w:t>Tanımı</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7697BEFD" w14:textId="77777777" w:rsidR="00EB3320" w:rsidRPr="004F4076" w:rsidRDefault="00EB3320" w:rsidP="00EB3320">
            <w:pPr>
              <w:keepNext/>
              <w:keepLines/>
              <w:widowControl w:val="0"/>
              <w:autoSpaceDE w:val="0"/>
              <w:autoSpaceDN w:val="0"/>
              <w:adjustRightInd w:val="0"/>
            </w:pPr>
            <w:proofErr w:type="spellStart"/>
            <w:r w:rsidRPr="004F4076">
              <w:rPr>
                <w:lang w:val="x-none"/>
              </w:rPr>
              <w:t>Pvc</w:t>
            </w:r>
            <w:proofErr w:type="spellEnd"/>
            <w:r w:rsidRPr="004F4076">
              <w:rPr>
                <w:lang w:val="x-none"/>
              </w:rPr>
              <w:t xml:space="preserve"> ve alüminyum doğramaya profil ile 4+4 mm kalınlıkta 16 mm ara boşluklu ilk camı güneş ve ısı kontrol kaplamalı çift camlı pencere ünitesi takılması</w:t>
            </w:r>
          </w:p>
        </w:tc>
      </w:tr>
      <w:tr w:rsidR="00EB3320" w:rsidRPr="004F4076" w14:paraId="12201B11" w14:textId="77777777" w:rsidTr="00284DB4">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6E552148" w14:textId="77777777" w:rsidR="00EB3320" w:rsidRPr="004F4076" w:rsidRDefault="00EB3320" w:rsidP="00EB3320">
            <w:pPr>
              <w:keepNext/>
              <w:keepLines/>
              <w:widowControl w:val="0"/>
              <w:autoSpaceDE w:val="0"/>
              <w:autoSpaceDN w:val="0"/>
              <w:adjustRightInd w:val="0"/>
            </w:pPr>
            <w:r w:rsidRPr="004F4076">
              <w:t>Birimi</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52EABB4B" w14:textId="77777777" w:rsidR="00EB3320" w:rsidRPr="004F4076" w:rsidRDefault="00EB3320" w:rsidP="00EB3320">
            <w:pPr>
              <w:keepNext/>
              <w:keepLines/>
              <w:widowControl w:val="0"/>
              <w:autoSpaceDE w:val="0"/>
              <w:autoSpaceDN w:val="0"/>
              <w:adjustRightInd w:val="0"/>
            </w:pPr>
            <w:r w:rsidRPr="004F4076">
              <w:rPr>
                <w:lang w:val="x-none"/>
              </w:rPr>
              <w:t>M2</w:t>
            </w:r>
          </w:p>
        </w:tc>
      </w:tr>
      <w:tr w:rsidR="00EB3320" w:rsidRPr="004F4076" w14:paraId="008D5712" w14:textId="77777777" w:rsidTr="00284DB4">
        <w:trPr>
          <w:trHeight w:val="284"/>
        </w:trPr>
        <w:tc>
          <w:tcPr>
            <w:tcW w:w="908" w:type="dxa"/>
            <w:tcBorders>
              <w:top w:val="nil"/>
              <w:left w:val="single" w:sz="4" w:space="0" w:color="auto"/>
              <w:bottom w:val="single" w:sz="4" w:space="0" w:color="auto"/>
              <w:right w:val="nil"/>
            </w:tcBorders>
            <w:tcMar>
              <w:top w:w="0" w:type="dxa"/>
              <w:bottom w:w="0" w:type="dxa"/>
            </w:tcMar>
            <w:vAlign w:val="center"/>
          </w:tcPr>
          <w:p w14:paraId="74BB2773" w14:textId="77777777" w:rsidR="00EB3320" w:rsidRPr="004F4076" w:rsidRDefault="00EB3320" w:rsidP="00EB3320">
            <w:pPr>
              <w:keepNext/>
              <w:keepLines/>
              <w:widowControl w:val="0"/>
              <w:autoSpaceDE w:val="0"/>
              <w:autoSpaceDN w:val="0"/>
              <w:adjustRightInd w:val="0"/>
            </w:pPr>
            <w:r w:rsidRPr="004F4076">
              <w:t>Tarifi</w:t>
            </w:r>
          </w:p>
        </w:tc>
        <w:tc>
          <w:tcPr>
            <w:tcW w:w="9010" w:type="dxa"/>
            <w:tcBorders>
              <w:top w:val="nil"/>
              <w:left w:val="single" w:sz="4" w:space="0" w:color="auto"/>
              <w:bottom w:val="single" w:sz="4" w:space="0" w:color="auto"/>
              <w:right w:val="single" w:sz="4" w:space="0" w:color="auto"/>
            </w:tcBorders>
            <w:tcMar>
              <w:top w:w="0" w:type="dxa"/>
              <w:bottom w:w="0" w:type="dxa"/>
            </w:tcMar>
            <w:vAlign w:val="center"/>
          </w:tcPr>
          <w:p w14:paraId="4AE56388"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4+4 mm kalınlıkta, 16 mm ara boşluklu, güneş ve ısı kontrol kaplamalı, çift camlı pencere ünitesinin takılacağı yerin ölçüsüne göre hazırlanması, cam yuvasına takozların konulması ve camın yuvaya yerleştirilmesi, profil ve fitilinin yerine oturtulması, </w:t>
            </w:r>
            <w:proofErr w:type="spellStart"/>
            <w:r w:rsidRPr="004F4076">
              <w:rPr>
                <w:lang w:val="x-none"/>
              </w:rPr>
              <w:t>camlama</w:t>
            </w:r>
            <w:proofErr w:type="spellEnd"/>
            <w:r w:rsidRPr="004F4076">
              <w:rPr>
                <w:lang w:val="x-none"/>
              </w:rPr>
              <w:t xml:space="preserve"> takozları ile ünitenin dengelenmesi, profillerin birleşim yerlerine </w:t>
            </w:r>
            <w:proofErr w:type="spellStart"/>
            <w:r w:rsidRPr="004F4076">
              <w:rPr>
                <w:lang w:val="x-none"/>
              </w:rPr>
              <w:t>puntalama</w:t>
            </w:r>
            <w:proofErr w:type="spellEnd"/>
            <w:r w:rsidRPr="004F4076">
              <w:rPr>
                <w:lang w:val="x-none"/>
              </w:rPr>
              <w:t xml:space="preserve"> şeklinde </w:t>
            </w:r>
            <w:proofErr w:type="spellStart"/>
            <w:r w:rsidRPr="004F4076">
              <w:rPr>
                <w:lang w:val="x-none"/>
              </w:rPr>
              <w:t>nötral</w:t>
            </w:r>
            <w:proofErr w:type="spellEnd"/>
            <w:r w:rsidRPr="004F4076">
              <w:rPr>
                <w:lang w:val="x-none"/>
              </w:rPr>
              <w:t xml:space="preserve"> (asitsiz) silikon çekilmesi, inşaat yerinde yükleme, yatay düşey taşıma ve boşaltma, her türlü malzeme ve </w:t>
            </w:r>
            <w:proofErr w:type="spellStart"/>
            <w:r w:rsidRPr="004F4076">
              <w:rPr>
                <w:lang w:val="x-none"/>
              </w:rPr>
              <w:t>zaiyatı</w:t>
            </w:r>
            <w:proofErr w:type="spellEnd"/>
            <w:r w:rsidRPr="004F4076">
              <w:rPr>
                <w:lang w:val="x-none"/>
              </w:rPr>
              <w:t>, işçilik araç ve gereç giderleri, yüklenici genel giderleri ve karı dahil 1 m² fiyatı</w:t>
            </w:r>
          </w:p>
          <w:p w14:paraId="5D2842E1" w14:textId="77777777" w:rsidR="00EB3320" w:rsidRPr="004F4076" w:rsidRDefault="00EB3320" w:rsidP="00EB3320">
            <w:pPr>
              <w:keepNext/>
              <w:keepLines/>
              <w:widowControl w:val="0"/>
              <w:autoSpaceDE w:val="0"/>
              <w:autoSpaceDN w:val="0"/>
              <w:adjustRightInd w:val="0"/>
              <w:rPr>
                <w:lang w:val="x-none"/>
              </w:rPr>
            </w:pPr>
            <w:r w:rsidRPr="004F4076">
              <w:rPr>
                <w:lang w:val="x-none"/>
              </w:rPr>
              <w:t>ÖLÇÜ: Projedeki ölçülere göre cam takılan alanlar hesaplanır.</w:t>
            </w:r>
          </w:p>
          <w:p w14:paraId="6C9A8FD9" w14:textId="77777777" w:rsidR="00EB3320" w:rsidRPr="004F4076" w:rsidRDefault="00EB3320" w:rsidP="00EB3320">
            <w:pPr>
              <w:keepNext/>
              <w:keepLines/>
              <w:widowControl w:val="0"/>
              <w:autoSpaceDE w:val="0"/>
              <w:autoSpaceDN w:val="0"/>
              <w:adjustRightInd w:val="0"/>
            </w:pPr>
            <w:r w:rsidRPr="004F4076">
              <w:rPr>
                <w:lang w:val="x-none"/>
              </w:rPr>
              <w:t xml:space="preserve"> NOT: Profil ve fitil bedeli kendi doğrama pozundan ödenir</w:t>
            </w:r>
          </w:p>
        </w:tc>
      </w:tr>
      <w:tr w:rsidR="00A26756" w:rsidRPr="004F4076" w14:paraId="569131D2" w14:textId="77777777" w:rsidTr="00284DB4">
        <w:trPr>
          <w:trHeight w:val="284"/>
        </w:trPr>
        <w:tc>
          <w:tcPr>
            <w:tcW w:w="908" w:type="dxa"/>
            <w:tcBorders>
              <w:top w:val="nil"/>
              <w:left w:val="single" w:sz="4" w:space="0" w:color="auto"/>
              <w:bottom w:val="single" w:sz="4" w:space="0" w:color="auto"/>
              <w:right w:val="nil"/>
            </w:tcBorders>
            <w:tcMar>
              <w:top w:w="0" w:type="dxa"/>
              <w:bottom w:w="0" w:type="dxa"/>
            </w:tcMar>
            <w:vAlign w:val="center"/>
          </w:tcPr>
          <w:p w14:paraId="3F3E78BB" w14:textId="77777777" w:rsidR="00A26756" w:rsidRPr="004F4076" w:rsidRDefault="00A26756" w:rsidP="00EB3320">
            <w:pPr>
              <w:keepNext/>
              <w:keepLines/>
              <w:widowControl w:val="0"/>
              <w:autoSpaceDE w:val="0"/>
              <w:autoSpaceDN w:val="0"/>
              <w:adjustRightInd w:val="0"/>
            </w:pPr>
          </w:p>
        </w:tc>
        <w:tc>
          <w:tcPr>
            <w:tcW w:w="9010" w:type="dxa"/>
            <w:tcBorders>
              <w:top w:val="nil"/>
              <w:left w:val="single" w:sz="4" w:space="0" w:color="auto"/>
              <w:bottom w:val="single" w:sz="4" w:space="0" w:color="auto"/>
              <w:right w:val="single" w:sz="4" w:space="0" w:color="auto"/>
            </w:tcBorders>
            <w:tcMar>
              <w:top w:w="0" w:type="dxa"/>
              <w:bottom w:w="0" w:type="dxa"/>
            </w:tcMar>
            <w:vAlign w:val="center"/>
          </w:tcPr>
          <w:p w14:paraId="5AAA6929" w14:textId="77777777" w:rsidR="00A26756" w:rsidRPr="004F4076" w:rsidRDefault="00A26756" w:rsidP="00EB3320">
            <w:pPr>
              <w:keepNext/>
              <w:keepLines/>
              <w:widowControl w:val="0"/>
              <w:autoSpaceDE w:val="0"/>
              <w:autoSpaceDN w:val="0"/>
              <w:adjustRightInd w:val="0"/>
              <w:rPr>
                <w:lang w:val="x-none"/>
              </w:rPr>
            </w:pPr>
          </w:p>
        </w:tc>
      </w:tr>
      <w:tr w:rsidR="00EB3320" w:rsidRPr="004F4076" w14:paraId="7D50DF1A" w14:textId="77777777" w:rsidTr="00284DB4">
        <w:trPr>
          <w:cantSplit/>
          <w:trHeight w:val="284"/>
        </w:trPr>
        <w:tc>
          <w:tcPr>
            <w:tcW w:w="908" w:type="dxa"/>
            <w:tcBorders>
              <w:top w:val="single" w:sz="4" w:space="0" w:color="auto"/>
              <w:left w:val="single" w:sz="4" w:space="0" w:color="auto"/>
              <w:bottom w:val="single" w:sz="6" w:space="0" w:color="auto"/>
              <w:right w:val="nil"/>
            </w:tcBorders>
            <w:tcMar>
              <w:top w:w="0" w:type="dxa"/>
              <w:bottom w:w="0" w:type="dxa"/>
            </w:tcMar>
            <w:vAlign w:val="center"/>
          </w:tcPr>
          <w:p w14:paraId="693A50EB" w14:textId="77777777" w:rsidR="00EB3320" w:rsidRPr="004F4076" w:rsidRDefault="00EB3320" w:rsidP="00EB3320">
            <w:pPr>
              <w:keepNext/>
              <w:keepLines/>
              <w:widowControl w:val="0"/>
              <w:autoSpaceDE w:val="0"/>
              <w:autoSpaceDN w:val="0"/>
              <w:adjustRightInd w:val="0"/>
            </w:pPr>
            <w:r w:rsidRPr="004F4076">
              <w:t>Sıra No</w:t>
            </w:r>
          </w:p>
        </w:tc>
        <w:tc>
          <w:tcPr>
            <w:tcW w:w="9010" w:type="dxa"/>
            <w:tcBorders>
              <w:top w:val="single" w:sz="4" w:space="0" w:color="auto"/>
              <w:left w:val="single" w:sz="4" w:space="0" w:color="auto"/>
              <w:bottom w:val="single" w:sz="6" w:space="0" w:color="auto"/>
              <w:right w:val="single" w:sz="4" w:space="0" w:color="auto"/>
            </w:tcBorders>
            <w:tcMar>
              <w:top w:w="0" w:type="dxa"/>
              <w:bottom w:w="0" w:type="dxa"/>
            </w:tcMar>
            <w:vAlign w:val="center"/>
          </w:tcPr>
          <w:p w14:paraId="7D3F37E9" w14:textId="3A8B1372" w:rsidR="00EB3320" w:rsidRPr="004F4076" w:rsidRDefault="00EB3320" w:rsidP="00EB3320">
            <w:pPr>
              <w:keepNext/>
              <w:keepLines/>
              <w:widowControl w:val="0"/>
              <w:autoSpaceDE w:val="0"/>
              <w:autoSpaceDN w:val="0"/>
              <w:adjustRightInd w:val="0"/>
            </w:pPr>
            <w:r w:rsidRPr="004F4076">
              <w:rPr>
                <w:lang w:val="x-none"/>
              </w:rPr>
              <w:t>1</w:t>
            </w:r>
            <w:r w:rsidR="00B71056" w:rsidRPr="004F4076">
              <w:t>3</w:t>
            </w:r>
          </w:p>
        </w:tc>
      </w:tr>
      <w:tr w:rsidR="00EB3320" w:rsidRPr="004F4076" w14:paraId="5FA35859" w14:textId="77777777" w:rsidTr="00284DB4">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228BD338" w14:textId="77777777" w:rsidR="00EB3320" w:rsidRPr="004F4076" w:rsidRDefault="00EB3320" w:rsidP="00EB3320">
            <w:pPr>
              <w:keepNext/>
              <w:keepLines/>
              <w:widowControl w:val="0"/>
              <w:autoSpaceDE w:val="0"/>
              <w:autoSpaceDN w:val="0"/>
              <w:adjustRightInd w:val="0"/>
            </w:pPr>
            <w:r w:rsidRPr="004F4076">
              <w:t>Poz No</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6932DF09" w14:textId="77777777" w:rsidR="00EB3320" w:rsidRPr="004F4076" w:rsidRDefault="00EB3320" w:rsidP="00EB3320">
            <w:pPr>
              <w:keepNext/>
              <w:keepLines/>
              <w:widowControl w:val="0"/>
              <w:autoSpaceDE w:val="0"/>
              <w:autoSpaceDN w:val="0"/>
              <w:adjustRightInd w:val="0"/>
            </w:pPr>
            <w:r w:rsidRPr="004F4076">
              <w:rPr>
                <w:lang w:val="x-none"/>
              </w:rPr>
              <w:t>77.145.1004</w:t>
            </w:r>
          </w:p>
        </w:tc>
      </w:tr>
      <w:tr w:rsidR="00EB3320" w:rsidRPr="004F4076" w14:paraId="02F256D1" w14:textId="77777777" w:rsidTr="00284DB4">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188146BF" w14:textId="77777777" w:rsidR="00EB3320" w:rsidRPr="004F4076" w:rsidRDefault="00EB3320" w:rsidP="00EB3320">
            <w:pPr>
              <w:keepNext/>
              <w:keepLines/>
              <w:widowControl w:val="0"/>
              <w:autoSpaceDE w:val="0"/>
              <w:autoSpaceDN w:val="0"/>
              <w:adjustRightInd w:val="0"/>
            </w:pPr>
            <w:r w:rsidRPr="004F4076">
              <w:t>Tanımı</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3283BCE4" w14:textId="77777777" w:rsidR="00EB3320" w:rsidRPr="004F4076" w:rsidRDefault="00EB3320" w:rsidP="00EB3320">
            <w:pPr>
              <w:keepNext/>
              <w:keepLines/>
              <w:widowControl w:val="0"/>
              <w:autoSpaceDE w:val="0"/>
              <w:autoSpaceDN w:val="0"/>
              <w:adjustRightInd w:val="0"/>
            </w:pPr>
            <w:r w:rsidRPr="004F4076">
              <w:rPr>
                <w:lang w:val="x-none"/>
              </w:rPr>
              <w:t>ALÜMÜNYUM PENCERE DOĞRAMALARI İSPANYOLET MEKANİZMASI (Kol hariç)</w:t>
            </w:r>
          </w:p>
        </w:tc>
      </w:tr>
      <w:tr w:rsidR="00EB3320" w:rsidRPr="004F4076" w14:paraId="43512E92" w14:textId="77777777" w:rsidTr="00284DB4">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25F93731" w14:textId="77777777" w:rsidR="00EB3320" w:rsidRPr="004F4076" w:rsidRDefault="00EB3320" w:rsidP="00EB3320">
            <w:pPr>
              <w:keepNext/>
              <w:keepLines/>
              <w:widowControl w:val="0"/>
              <w:autoSpaceDE w:val="0"/>
              <w:autoSpaceDN w:val="0"/>
              <w:adjustRightInd w:val="0"/>
            </w:pPr>
            <w:r w:rsidRPr="004F4076">
              <w:t>Birimi</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64C70D2C" w14:textId="77777777" w:rsidR="00EB3320" w:rsidRPr="004F4076" w:rsidRDefault="00EB3320" w:rsidP="00EB3320">
            <w:pPr>
              <w:keepNext/>
              <w:keepLines/>
              <w:widowControl w:val="0"/>
              <w:autoSpaceDE w:val="0"/>
              <w:autoSpaceDN w:val="0"/>
              <w:adjustRightInd w:val="0"/>
            </w:pPr>
            <w:r w:rsidRPr="004F4076">
              <w:rPr>
                <w:lang w:val="x-none"/>
              </w:rPr>
              <w:t>TK</w:t>
            </w:r>
          </w:p>
        </w:tc>
      </w:tr>
      <w:tr w:rsidR="00EB3320" w:rsidRPr="004F4076" w14:paraId="39645E58" w14:textId="77777777" w:rsidTr="00284DB4">
        <w:trPr>
          <w:trHeight w:val="284"/>
        </w:trPr>
        <w:tc>
          <w:tcPr>
            <w:tcW w:w="908" w:type="dxa"/>
            <w:tcBorders>
              <w:top w:val="nil"/>
              <w:left w:val="single" w:sz="4" w:space="0" w:color="auto"/>
              <w:bottom w:val="single" w:sz="4" w:space="0" w:color="auto"/>
              <w:right w:val="nil"/>
            </w:tcBorders>
            <w:tcMar>
              <w:top w:w="0" w:type="dxa"/>
              <w:bottom w:w="0" w:type="dxa"/>
            </w:tcMar>
            <w:vAlign w:val="center"/>
          </w:tcPr>
          <w:p w14:paraId="1C746BDC" w14:textId="77777777" w:rsidR="00EB3320" w:rsidRPr="004F4076" w:rsidRDefault="00EB3320" w:rsidP="00EB3320">
            <w:pPr>
              <w:keepNext/>
              <w:keepLines/>
              <w:widowControl w:val="0"/>
              <w:autoSpaceDE w:val="0"/>
              <w:autoSpaceDN w:val="0"/>
              <w:adjustRightInd w:val="0"/>
            </w:pPr>
            <w:r w:rsidRPr="004F4076">
              <w:t>Tarifi</w:t>
            </w:r>
          </w:p>
        </w:tc>
        <w:tc>
          <w:tcPr>
            <w:tcW w:w="9010" w:type="dxa"/>
            <w:tcBorders>
              <w:top w:val="nil"/>
              <w:left w:val="single" w:sz="4" w:space="0" w:color="auto"/>
              <w:bottom w:val="single" w:sz="4" w:space="0" w:color="auto"/>
              <w:right w:val="single" w:sz="4" w:space="0" w:color="auto"/>
            </w:tcBorders>
            <w:tcMar>
              <w:top w:w="0" w:type="dxa"/>
              <w:bottom w:w="0" w:type="dxa"/>
            </w:tcMar>
            <w:vAlign w:val="center"/>
          </w:tcPr>
          <w:p w14:paraId="395AA213"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İspanyolet Mekanizmaları (Kol hariç) : </w:t>
            </w:r>
          </w:p>
          <w:p w14:paraId="650893DC"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İdarece beğenilecek ispanyolet kolu ve profil içindeki yuvasında tek veya çift yönde hareket eden ispanyolet çubuğu, çubuk üzerine kanat yüksekliğine göre en az iki adet bulunan paslanmaz çelikten mamul ispanyolet makarası ve sıkıştırmaya müsait ayarlanabilir, damak veya alüminyumdan yapılmış makara karşılıklarından meydana gelecektir. Görünen aksam polisaj ve </w:t>
            </w:r>
            <w:proofErr w:type="spellStart"/>
            <w:r w:rsidRPr="004F4076">
              <w:rPr>
                <w:lang w:val="x-none"/>
              </w:rPr>
              <w:t>eloksal</w:t>
            </w:r>
            <w:proofErr w:type="spellEnd"/>
            <w:r w:rsidRPr="004F4076">
              <w:rPr>
                <w:lang w:val="x-none"/>
              </w:rPr>
              <w:t xml:space="preserve"> yapılmış olacaktır. 120 cm'den büyük boydaki pencere kanadında ve kapılardaki ispanyolet makaralar 3 veya 4 adet </w:t>
            </w:r>
            <w:proofErr w:type="spellStart"/>
            <w:r w:rsidRPr="004F4076">
              <w:rPr>
                <w:lang w:val="x-none"/>
              </w:rPr>
              <w:t>olacaktır.İspanyolet</w:t>
            </w:r>
            <w:proofErr w:type="spellEnd"/>
            <w:r w:rsidRPr="004F4076">
              <w:rPr>
                <w:lang w:val="x-none"/>
              </w:rPr>
              <w:t xml:space="preserve"> kol </w:t>
            </w:r>
            <w:proofErr w:type="spellStart"/>
            <w:r w:rsidRPr="004F4076">
              <w:rPr>
                <w:lang w:val="x-none"/>
              </w:rPr>
              <w:t>eksenel</w:t>
            </w:r>
            <w:proofErr w:type="spellEnd"/>
            <w:r w:rsidRPr="004F4076">
              <w:rPr>
                <w:lang w:val="x-none"/>
              </w:rPr>
              <w:t xml:space="preserve"> olacaktır. </w:t>
            </w:r>
          </w:p>
          <w:p w14:paraId="151D3A6A"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İspanyolet mekanizmaları TS 4049, TS 4644'te tarif edilen metotlarla tayin edilecek güvenlik gruplarında istenen hava </w:t>
            </w:r>
            <w:proofErr w:type="spellStart"/>
            <w:r w:rsidRPr="004F4076">
              <w:rPr>
                <w:lang w:val="x-none"/>
              </w:rPr>
              <w:t>infiltrasyon</w:t>
            </w:r>
            <w:proofErr w:type="spellEnd"/>
            <w:r w:rsidRPr="004F4076">
              <w:rPr>
                <w:lang w:val="x-none"/>
              </w:rPr>
              <w:t xml:space="preserve"> sınırları içinde kalmayı sağlayacaktır. İspanyolet çubuğuna kumanda etmeyen, profilde açılan deliğe (yuva) giren dil vasıtası ile kapanma temin eden kollar kullanılmayacaktır.</w:t>
            </w:r>
          </w:p>
          <w:p w14:paraId="1D569FAB" w14:textId="77777777" w:rsidR="00EB3320" w:rsidRPr="004F4076" w:rsidRDefault="00EB3320" w:rsidP="00EB3320">
            <w:pPr>
              <w:keepNext/>
              <w:keepLines/>
              <w:widowControl w:val="0"/>
              <w:autoSpaceDE w:val="0"/>
              <w:autoSpaceDN w:val="0"/>
              <w:adjustRightInd w:val="0"/>
              <w:rPr>
                <w:lang w:val="x-none"/>
              </w:rPr>
            </w:pPr>
          </w:p>
          <w:p w14:paraId="495F93DF"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Kapı ve Pencere Menteşeleri : </w:t>
            </w:r>
          </w:p>
          <w:p w14:paraId="72B89D03" w14:textId="77777777" w:rsidR="00EB3320" w:rsidRPr="004F4076" w:rsidRDefault="00EB3320" w:rsidP="00EB3320">
            <w:pPr>
              <w:keepNext/>
              <w:keepLines/>
              <w:widowControl w:val="0"/>
              <w:autoSpaceDE w:val="0"/>
              <w:autoSpaceDN w:val="0"/>
              <w:adjustRightInd w:val="0"/>
              <w:rPr>
                <w:lang w:val="x-none"/>
              </w:rPr>
            </w:pPr>
            <w:r w:rsidRPr="004F4076">
              <w:rPr>
                <w:lang w:val="x-none"/>
              </w:rPr>
              <w:t>Doğrama bünyesinde bulunan alüminyum kapı ve pencere menteşelerinde gövde ve mildeki aşınmaya karşı önlemler alınacaktır ( sert plastik kılıf). Ancak idarenin onayı ile görünüm isteği veya gereklilikten dolayı (büyük kapılar, çarpma kapılar, rüzgara maruz kapılar vb.) çelik yuvalı, ayarlı menteşeler olacaktır.</w:t>
            </w:r>
          </w:p>
          <w:p w14:paraId="2F6C757A" w14:textId="77777777" w:rsidR="00EB3320" w:rsidRPr="004F4076" w:rsidRDefault="00EB3320" w:rsidP="00EB3320">
            <w:pPr>
              <w:keepNext/>
              <w:keepLines/>
              <w:widowControl w:val="0"/>
              <w:autoSpaceDE w:val="0"/>
              <w:autoSpaceDN w:val="0"/>
              <w:adjustRightInd w:val="0"/>
              <w:rPr>
                <w:lang w:val="x-none"/>
              </w:rPr>
            </w:pPr>
          </w:p>
          <w:p w14:paraId="6EE386AF"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Kilitler - Kollar ve aynaları </w:t>
            </w:r>
          </w:p>
          <w:p w14:paraId="29B2DEB6"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İmalatlarda TSE belgeli kilitler kullanılacaktır. Kilitlerde kullanılacak kol ve aynaları, çekme profilden kesilmiş keskin ve sivri köşeli olmayacaktır. Kollar ve aynaları polisaj ve </w:t>
            </w:r>
            <w:proofErr w:type="spellStart"/>
            <w:r w:rsidRPr="004F4076">
              <w:rPr>
                <w:lang w:val="x-none"/>
              </w:rPr>
              <w:t>elekson</w:t>
            </w:r>
            <w:proofErr w:type="spellEnd"/>
            <w:r w:rsidRPr="004F4076">
              <w:rPr>
                <w:lang w:val="x-none"/>
              </w:rPr>
              <w:t xml:space="preserve"> yapmaya müsait alaşımda döküm veya dolu çubuktan döküm olacaktır. Bu kolların demir maçalara tespiti gizli (gömme) </w:t>
            </w:r>
            <w:proofErr w:type="spellStart"/>
            <w:r w:rsidRPr="004F4076">
              <w:rPr>
                <w:lang w:val="x-none"/>
              </w:rPr>
              <w:t>setuskur</w:t>
            </w:r>
            <w:proofErr w:type="spellEnd"/>
            <w:r w:rsidRPr="004F4076">
              <w:rPr>
                <w:lang w:val="x-none"/>
              </w:rPr>
              <w:t xml:space="preserve"> vidalarla yapılacaktır.</w:t>
            </w:r>
          </w:p>
          <w:p w14:paraId="4E16BEC3" w14:textId="77777777" w:rsidR="00EB3320" w:rsidRPr="004F4076" w:rsidRDefault="00EB3320" w:rsidP="00EB3320">
            <w:pPr>
              <w:keepNext/>
              <w:keepLines/>
              <w:widowControl w:val="0"/>
              <w:autoSpaceDE w:val="0"/>
              <w:autoSpaceDN w:val="0"/>
              <w:adjustRightInd w:val="0"/>
              <w:rPr>
                <w:lang w:val="x-none"/>
              </w:rPr>
            </w:pPr>
          </w:p>
          <w:p w14:paraId="59A12617"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Kapı Altı Fırçaları </w:t>
            </w:r>
          </w:p>
          <w:p w14:paraId="163F25BC"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Eşiksiz ve rüzgara maruz yerlerde 3 </w:t>
            </w:r>
            <w:proofErr w:type="spellStart"/>
            <w:r w:rsidRPr="004F4076">
              <w:rPr>
                <w:lang w:val="x-none"/>
              </w:rPr>
              <w:t>cm.yükseklikte</w:t>
            </w:r>
            <w:proofErr w:type="spellEnd"/>
            <w:r w:rsidRPr="004F4076">
              <w:rPr>
                <w:lang w:val="x-none"/>
              </w:rPr>
              <w:t xml:space="preserve"> ve en az iki sıralı kıl fırçalar, özel plastik kapatıcılar veya sıkıştırmalı mekanizmalar kullanılacaktır.</w:t>
            </w:r>
          </w:p>
          <w:p w14:paraId="0F976DEC" w14:textId="77777777" w:rsidR="00EB3320" w:rsidRPr="004F4076" w:rsidRDefault="00EB3320" w:rsidP="00EB3320">
            <w:pPr>
              <w:keepNext/>
              <w:keepLines/>
              <w:widowControl w:val="0"/>
              <w:autoSpaceDE w:val="0"/>
              <w:autoSpaceDN w:val="0"/>
              <w:adjustRightInd w:val="0"/>
              <w:rPr>
                <w:lang w:val="x-none"/>
              </w:rPr>
            </w:pPr>
          </w:p>
          <w:p w14:paraId="3F60BB4B" w14:textId="77777777" w:rsidR="00EB3320" w:rsidRPr="004F4076" w:rsidRDefault="00EB3320" w:rsidP="00EB3320">
            <w:pPr>
              <w:keepNext/>
              <w:keepLines/>
              <w:widowControl w:val="0"/>
              <w:autoSpaceDE w:val="0"/>
              <w:autoSpaceDN w:val="0"/>
              <w:adjustRightInd w:val="0"/>
              <w:rPr>
                <w:lang w:val="x-none"/>
              </w:rPr>
            </w:pPr>
            <w:r w:rsidRPr="004F4076">
              <w:rPr>
                <w:lang w:val="x-none"/>
              </w:rPr>
              <w:lastRenderedPageBreak/>
              <w:t xml:space="preserve">NOT: </w:t>
            </w:r>
          </w:p>
          <w:p w14:paraId="7CFE0DCD" w14:textId="77777777" w:rsidR="00EB3320" w:rsidRPr="004F4076" w:rsidRDefault="00EB3320" w:rsidP="00EB3320">
            <w:pPr>
              <w:keepNext/>
              <w:keepLines/>
              <w:widowControl w:val="0"/>
              <w:autoSpaceDE w:val="0"/>
              <w:autoSpaceDN w:val="0"/>
              <w:adjustRightInd w:val="0"/>
            </w:pPr>
            <w:r w:rsidRPr="004F4076">
              <w:rPr>
                <w:lang w:val="x-none"/>
              </w:rPr>
              <w:t>Yukarıdaki malzemelere ait vidalar teklif fiyata dahil olup Alüminyum malzemeler ile kullanılacak bu vidalar (TS 79 - 80 - 432)'ye uygun olacak ve mutlak suretle korozyona karşı korunmuş olacaktır.</w:t>
            </w:r>
          </w:p>
        </w:tc>
      </w:tr>
    </w:tbl>
    <w:p w14:paraId="5A842CF6" w14:textId="77777777" w:rsidR="00EB3320" w:rsidRPr="004F4076" w:rsidRDefault="00EB3320" w:rsidP="00EB3320">
      <w:pPr>
        <w:widowControl w:val="0"/>
        <w:autoSpaceDE w:val="0"/>
        <w:autoSpaceDN w:val="0"/>
        <w:adjustRightInd w:val="0"/>
      </w:pPr>
    </w:p>
    <w:tbl>
      <w:tblPr>
        <w:tblW w:w="9918" w:type="dxa"/>
        <w:tblLayout w:type="fixed"/>
        <w:tblCellMar>
          <w:top w:w="28" w:type="dxa"/>
          <w:left w:w="57" w:type="dxa"/>
          <w:bottom w:w="28" w:type="dxa"/>
          <w:right w:w="57" w:type="dxa"/>
        </w:tblCellMar>
        <w:tblLook w:val="0000" w:firstRow="0" w:lastRow="0" w:firstColumn="0" w:lastColumn="0" w:noHBand="0" w:noVBand="0"/>
      </w:tblPr>
      <w:tblGrid>
        <w:gridCol w:w="908"/>
        <w:gridCol w:w="9010"/>
      </w:tblGrid>
      <w:tr w:rsidR="00EB3320" w:rsidRPr="004F4076" w14:paraId="7E64FAEF" w14:textId="77777777" w:rsidTr="00284DB4">
        <w:trPr>
          <w:cantSplit/>
          <w:trHeight w:val="284"/>
        </w:trPr>
        <w:tc>
          <w:tcPr>
            <w:tcW w:w="908" w:type="dxa"/>
            <w:tcBorders>
              <w:top w:val="single" w:sz="4" w:space="0" w:color="auto"/>
              <w:left w:val="single" w:sz="4" w:space="0" w:color="auto"/>
              <w:bottom w:val="single" w:sz="6" w:space="0" w:color="auto"/>
              <w:right w:val="nil"/>
            </w:tcBorders>
            <w:tcMar>
              <w:top w:w="0" w:type="dxa"/>
              <w:bottom w:w="0" w:type="dxa"/>
            </w:tcMar>
            <w:vAlign w:val="center"/>
          </w:tcPr>
          <w:p w14:paraId="1BBDAECA" w14:textId="77777777" w:rsidR="00EB3320" w:rsidRPr="004F4076" w:rsidRDefault="00EB3320" w:rsidP="00EB3320">
            <w:pPr>
              <w:keepNext/>
              <w:keepLines/>
              <w:widowControl w:val="0"/>
              <w:autoSpaceDE w:val="0"/>
              <w:autoSpaceDN w:val="0"/>
              <w:adjustRightInd w:val="0"/>
            </w:pPr>
            <w:r w:rsidRPr="004F4076">
              <w:t>Sıra No</w:t>
            </w:r>
          </w:p>
        </w:tc>
        <w:tc>
          <w:tcPr>
            <w:tcW w:w="9010" w:type="dxa"/>
            <w:tcBorders>
              <w:top w:val="single" w:sz="4" w:space="0" w:color="auto"/>
              <w:left w:val="single" w:sz="4" w:space="0" w:color="auto"/>
              <w:bottom w:val="single" w:sz="6" w:space="0" w:color="auto"/>
              <w:right w:val="single" w:sz="4" w:space="0" w:color="auto"/>
            </w:tcBorders>
            <w:tcMar>
              <w:top w:w="0" w:type="dxa"/>
              <w:bottom w:w="0" w:type="dxa"/>
            </w:tcMar>
            <w:vAlign w:val="center"/>
          </w:tcPr>
          <w:p w14:paraId="56E7318E" w14:textId="344AF415" w:rsidR="00EB3320" w:rsidRPr="004F4076" w:rsidRDefault="00EB3320" w:rsidP="00B71056">
            <w:pPr>
              <w:keepNext/>
              <w:keepLines/>
              <w:widowControl w:val="0"/>
              <w:autoSpaceDE w:val="0"/>
              <w:autoSpaceDN w:val="0"/>
              <w:adjustRightInd w:val="0"/>
            </w:pPr>
            <w:r w:rsidRPr="004F4076">
              <w:rPr>
                <w:lang w:val="x-none"/>
              </w:rPr>
              <w:t>1</w:t>
            </w:r>
            <w:r w:rsidR="00B71056" w:rsidRPr="004F4076">
              <w:t>4</w:t>
            </w:r>
          </w:p>
        </w:tc>
      </w:tr>
      <w:tr w:rsidR="00EB3320" w:rsidRPr="004F4076" w14:paraId="6F0D3D76" w14:textId="77777777" w:rsidTr="00284DB4">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02FBA7AD" w14:textId="77777777" w:rsidR="00EB3320" w:rsidRPr="004F4076" w:rsidRDefault="00EB3320" w:rsidP="00EB3320">
            <w:pPr>
              <w:keepNext/>
              <w:keepLines/>
              <w:widowControl w:val="0"/>
              <w:autoSpaceDE w:val="0"/>
              <w:autoSpaceDN w:val="0"/>
              <w:adjustRightInd w:val="0"/>
            </w:pPr>
            <w:r w:rsidRPr="004F4076">
              <w:t>Poz No</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0B5C4D46" w14:textId="77777777" w:rsidR="00EB3320" w:rsidRPr="004F4076" w:rsidRDefault="00EB3320" w:rsidP="00EB3320">
            <w:pPr>
              <w:keepNext/>
              <w:keepLines/>
              <w:widowControl w:val="0"/>
              <w:autoSpaceDE w:val="0"/>
              <w:autoSpaceDN w:val="0"/>
              <w:adjustRightInd w:val="0"/>
            </w:pPr>
            <w:r w:rsidRPr="004F4076">
              <w:rPr>
                <w:lang w:val="x-none"/>
              </w:rPr>
              <w:t>77.145.1009</w:t>
            </w:r>
          </w:p>
        </w:tc>
      </w:tr>
      <w:tr w:rsidR="00EB3320" w:rsidRPr="004F4076" w14:paraId="41DEED0A" w14:textId="77777777" w:rsidTr="00284DB4">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69FBD031" w14:textId="77777777" w:rsidR="00EB3320" w:rsidRPr="004F4076" w:rsidRDefault="00EB3320" w:rsidP="00EB3320">
            <w:pPr>
              <w:keepNext/>
              <w:keepLines/>
              <w:widowControl w:val="0"/>
              <w:autoSpaceDE w:val="0"/>
              <w:autoSpaceDN w:val="0"/>
              <w:adjustRightInd w:val="0"/>
            </w:pPr>
            <w:r w:rsidRPr="004F4076">
              <w:t>Tanımı</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7C6ECDED" w14:textId="77777777" w:rsidR="00EB3320" w:rsidRPr="004F4076" w:rsidRDefault="00EB3320" w:rsidP="00EB3320">
            <w:pPr>
              <w:keepNext/>
              <w:keepLines/>
              <w:widowControl w:val="0"/>
              <w:autoSpaceDE w:val="0"/>
              <w:autoSpaceDN w:val="0"/>
              <w:adjustRightInd w:val="0"/>
              <w:ind w:right="-337"/>
            </w:pPr>
            <w:r w:rsidRPr="004F4076">
              <w:rPr>
                <w:lang w:val="x-none"/>
              </w:rPr>
              <w:t>ALÜMİNYUM DOĞRAMALARI PENCERE KOLU VE AYNASI</w:t>
            </w:r>
          </w:p>
        </w:tc>
      </w:tr>
      <w:tr w:rsidR="00EB3320" w:rsidRPr="004F4076" w14:paraId="48C02DE3" w14:textId="77777777" w:rsidTr="00284DB4">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203880DC" w14:textId="77777777" w:rsidR="00EB3320" w:rsidRPr="004F4076" w:rsidRDefault="00EB3320" w:rsidP="00EB3320">
            <w:pPr>
              <w:keepNext/>
              <w:keepLines/>
              <w:widowControl w:val="0"/>
              <w:autoSpaceDE w:val="0"/>
              <w:autoSpaceDN w:val="0"/>
              <w:adjustRightInd w:val="0"/>
            </w:pPr>
            <w:r w:rsidRPr="004F4076">
              <w:t>Birimi</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32B444CD" w14:textId="77777777" w:rsidR="00EB3320" w:rsidRPr="004F4076" w:rsidRDefault="00EB3320" w:rsidP="00EB3320">
            <w:pPr>
              <w:keepNext/>
              <w:keepLines/>
              <w:widowControl w:val="0"/>
              <w:autoSpaceDE w:val="0"/>
              <w:autoSpaceDN w:val="0"/>
              <w:adjustRightInd w:val="0"/>
            </w:pPr>
            <w:r w:rsidRPr="004F4076">
              <w:rPr>
                <w:lang w:val="x-none"/>
              </w:rPr>
              <w:t>AD</w:t>
            </w:r>
          </w:p>
        </w:tc>
      </w:tr>
      <w:tr w:rsidR="00EB3320" w:rsidRPr="004F4076" w14:paraId="6128E4F1" w14:textId="77777777" w:rsidTr="00284DB4">
        <w:trPr>
          <w:trHeight w:val="284"/>
        </w:trPr>
        <w:tc>
          <w:tcPr>
            <w:tcW w:w="908" w:type="dxa"/>
            <w:tcBorders>
              <w:top w:val="nil"/>
              <w:left w:val="single" w:sz="4" w:space="0" w:color="auto"/>
              <w:bottom w:val="single" w:sz="4" w:space="0" w:color="auto"/>
              <w:right w:val="nil"/>
            </w:tcBorders>
            <w:tcMar>
              <w:top w:w="0" w:type="dxa"/>
              <w:bottom w:w="0" w:type="dxa"/>
            </w:tcMar>
            <w:vAlign w:val="center"/>
          </w:tcPr>
          <w:p w14:paraId="0FAD26E6" w14:textId="77777777" w:rsidR="00EB3320" w:rsidRPr="004F4076" w:rsidRDefault="00EB3320" w:rsidP="00EB3320">
            <w:pPr>
              <w:keepNext/>
              <w:keepLines/>
              <w:widowControl w:val="0"/>
              <w:autoSpaceDE w:val="0"/>
              <w:autoSpaceDN w:val="0"/>
              <w:adjustRightInd w:val="0"/>
            </w:pPr>
            <w:r w:rsidRPr="004F4076">
              <w:t>Tarifi</w:t>
            </w:r>
          </w:p>
        </w:tc>
        <w:tc>
          <w:tcPr>
            <w:tcW w:w="9010" w:type="dxa"/>
            <w:tcBorders>
              <w:top w:val="nil"/>
              <w:left w:val="single" w:sz="4" w:space="0" w:color="auto"/>
              <w:bottom w:val="single" w:sz="4" w:space="0" w:color="auto"/>
              <w:right w:val="single" w:sz="4" w:space="0" w:color="auto"/>
            </w:tcBorders>
            <w:tcMar>
              <w:top w:w="0" w:type="dxa"/>
              <w:bottom w:w="0" w:type="dxa"/>
            </w:tcMar>
            <w:vAlign w:val="center"/>
          </w:tcPr>
          <w:p w14:paraId="00B9F956"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İspanyolet Mekanizmaları (Kol hariç) : </w:t>
            </w:r>
          </w:p>
          <w:p w14:paraId="799EF90F"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İdarece beğenilecek ispanyolet kolu ve profil içindeki yuvasında tek veya çift yönde hareket eden ispanyolet çubuğu, çubuk üzerine kanat yüksekliğine göre en az iki adet bulunan paslanmaz çelikten mamul ispanyolet makarası ve sıkıştırmaya müsait ayarlanabilir, damak veya alüminyumdan yapılmış makara karşılıklarından meydana gelecektir. Görünen aksam polisaj ve </w:t>
            </w:r>
            <w:proofErr w:type="spellStart"/>
            <w:r w:rsidRPr="004F4076">
              <w:rPr>
                <w:lang w:val="x-none"/>
              </w:rPr>
              <w:t>eloksal</w:t>
            </w:r>
            <w:proofErr w:type="spellEnd"/>
            <w:r w:rsidRPr="004F4076">
              <w:rPr>
                <w:lang w:val="x-none"/>
              </w:rPr>
              <w:t xml:space="preserve"> yapılmış olacaktır. 120 cm'den büyük boydaki pencere kanadında ve kapılardaki ispanyolet makaralar 3 veya 4 adet </w:t>
            </w:r>
            <w:proofErr w:type="spellStart"/>
            <w:r w:rsidRPr="004F4076">
              <w:rPr>
                <w:lang w:val="x-none"/>
              </w:rPr>
              <w:t>olacaktır.İspanyolet</w:t>
            </w:r>
            <w:proofErr w:type="spellEnd"/>
            <w:r w:rsidRPr="004F4076">
              <w:rPr>
                <w:lang w:val="x-none"/>
              </w:rPr>
              <w:t xml:space="preserve"> kol </w:t>
            </w:r>
            <w:proofErr w:type="spellStart"/>
            <w:r w:rsidRPr="004F4076">
              <w:rPr>
                <w:lang w:val="x-none"/>
              </w:rPr>
              <w:t>eksenel</w:t>
            </w:r>
            <w:proofErr w:type="spellEnd"/>
            <w:r w:rsidRPr="004F4076">
              <w:rPr>
                <w:lang w:val="x-none"/>
              </w:rPr>
              <w:t xml:space="preserve"> olacaktır. </w:t>
            </w:r>
          </w:p>
          <w:p w14:paraId="62C5A3B8"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İspanyolet mekanizmaları TS 4049, TS 4644'te tarif edilen metotlarla tayin edilecek güvenlik gruplarında istenen hava </w:t>
            </w:r>
            <w:proofErr w:type="spellStart"/>
            <w:r w:rsidRPr="004F4076">
              <w:rPr>
                <w:lang w:val="x-none"/>
              </w:rPr>
              <w:t>infiltrasyon</w:t>
            </w:r>
            <w:proofErr w:type="spellEnd"/>
            <w:r w:rsidRPr="004F4076">
              <w:rPr>
                <w:lang w:val="x-none"/>
              </w:rPr>
              <w:t xml:space="preserve"> sınırları içinde kalmayı sağlayacaktır. İspanyolet çubuğuna kumanda etmeyen, profilde açılan deliğe (yuva) giren dil vasıtası ile kapanma temin eden kollar kullanılmayacaktır.</w:t>
            </w:r>
          </w:p>
          <w:p w14:paraId="5326A52E" w14:textId="77777777" w:rsidR="00EB3320" w:rsidRPr="004F4076" w:rsidRDefault="00EB3320" w:rsidP="00EB3320">
            <w:pPr>
              <w:keepNext/>
              <w:keepLines/>
              <w:widowControl w:val="0"/>
              <w:autoSpaceDE w:val="0"/>
              <w:autoSpaceDN w:val="0"/>
              <w:adjustRightInd w:val="0"/>
              <w:rPr>
                <w:lang w:val="x-none"/>
              </w:rPr>
            </w:pPr>
          </w:p>
          <w:p w14:paraId="0C9BBFAA"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Kapı ve Pencere Menteşeleri : </w:t>
            </w:r>
          </w:p>
          <w:p w14:paraId="4E148A17" w14:textId="77777777" w:rsidR="00EB3320" w:rsidRPr="004F4076" w:rsidRDefault="00EB3320" w:rsidP="00EB3320">
            <w:pPr>
              <w:keepNext/>
              <w:keepLines/>
              <w:widowControl w:val="0"/>
              <w:autoSpaceDE w:val="0"/>
              <w:autoSpaceDN w:val="0"/>
              <w:adjustRightInd w:val="0"/>
              <w:rPr>
                <w:lang w:val="x-none"/>
              </w:rPr>
            </w:pPr>
            <w:r w:rsidRPr="004F4076">
              <w:rPr>
                <w:lang w:val="x-none"/>
              </w:rPr>
              <w:t>Doğrama bünyesinde bulunan alüminyum kapı ve pencere menteşelerinde gövde ve mildeki aşınmaya karşı önlemler alınacaktır ( sert plastik kılıf). Ancak idarenin onayı ile görünüm isteği veya gereklilikten dolayı (büyük kapılar, çarpma kapılar, rüzgara maruz kapılar vb.) çelik yuvalı, ayarlı menteşeler olacaktır.</w:t>
            </w:r>
          </w:p>
          <w:p w14:paraId="05026A14" w14:textId="77777777" w:rsidR="00EB3320" w:rsidRPr="004F4076" w:rsidRDefault="00EB3320" w:rsidP="00EB3320">
            <w:pPr>
              <w:keepNext/>
              <w:keepLines/>
              <w:widowControl w:val="0"/>
              <w:autoSpaceDE w:val="0"/>
              <w:autoSpaceDN w:val="0"/>
              <w:adjustRightInd w:val="0"/>
              <w:rPr>
                <w:lang w:val="x-none"/>
              </w:rPr>
            </w:pPr>
          </w:p>
          <w:p w14:paraId="48AC2CF3"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Kilitler - Kollar ve aynaları </w:t>
            </w:r>
          </w:p>
          <w:p w14:paraId="10453C26"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İmalatlarda TSE belgeli kilitler kullanılacaktır. Kilitlerde kullanılacak kol ve aynaları, çekme profilden kesilmiş keskin ve sivri köşeli olmayacaktır. Kollar ve aynaları polisaj ve </w:t>
            </w:r>
            <w:proofErr w:type="spellStart"/>
            <w:r w:rsidRPr="004F4076">
              <w:rPr>
                <w:lang w:val="x-none"/>
              </w:rPr>
              <w:t>elekson</w:t>
            </w:r>
            <w:proofErr w:type="spellEnd"/>
            <w:r w:rsidRPr="004F4076">
              <w:rPr>
                <w:lang w:val="x-none"/>
              </w:rPr>
              <w:t xml:space="preserve"> yapmaya müsait alaşımda döküm veya dolu çubuktan döküm olacaktır. Bu kolların demir maçalara tespiti gizli (gömme) </w:t>
            </w:r>
            <w:proofErr w:type="spellStart"/>
            <w:r w:rsidRPr="004F4076">
              <w:rPr>
                <w:lang w:val="x-none"/>
              </w:rPr>
              <w:t>setuskur</w:t>
            </w:r>
            <w:proofErr w:type="spellEnd"/>
            <w:r w:rsidRPr="004F4076">
              <w:rPr>
                <w:lang w:val="x-none"/>
              </w:rPr>
              <w:t xml:space="preserve"> vidalarla yapılacaktır.</w:t>
            </w:r>
          </w:p>
          <w:p w14:paraId="4B21376D" w14:textId="77777777" w:rsidR="00EB3320" w:rsidRPr="004F4076" w:rsidRDefault="00EB3320" w:rsidP="00EB3320">
            <w:pPr>
              <w:keepNext/>
              <w:keepLines/>
              <w:widowControl w:val="0"/>
              <w:autoSpaceDE w:val="0"/>
              <w:autoSpaceDN w:val="0"/>
              <w:adjustRightInd w:val="0"/>
              <w:rPr>
                <w:lang w:val="x-none"/>
              </w:rPr>
            </w:pPr>
          </w:p>
          <w:p w14:paraId="54581E39"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Kapı Altı Fırçaları </w:t>
            </w:r>
          </w:p>
          <w:p w14:paraId="538C5170"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Eşiksiz ve rüzgara maruz yerlerde 3 </w:t>
            </w:r>
            <w:proofErr w:type="spellStart"/>
            <w:r w:rsidRPr="004F4076">
              <w:rPr>
                <w:lang w:val="x-none"/>
              </w:rPr>
              <w:t>cm.yükseklikte</w:t>
            </w:r>
            <w:proofErr w:type="spellEnd"/>
            <w:r w:rsidRPr="004F4076">
              <w:rPr>
                <w:lang w:val="x-none"/>
              </w:rPr>
              <w:t xml:space="preserve"> ve en az iki sıralı kıl fırçalar, özel plastik kapatıcılar veya sıkıştırmalı mekanizmalar kullanılacaktır.</w:t>
            </w:r>
          </w:p>
          <w:p w14:paraId="491D22A2" w14:textId="77777777" w:rsidR="00EB3320" w:rsidRPr="004F4076" w:rsidRDefault="00EB3320" w:rsidP="00EB3320">
            <w:pPr>
              <w:keepNext/>
              <w:keepLines/>
              <w:widowControl w:val="0"/>
              <w:autoSpaceDE w:val="0"/>
              <w:autoSpaceDN w:val="0"/>
              <w:adjustRightInd w:val="0"/>
              <w:rPr>
                <w:lang w:val="x-none"/>
              </w:rPr>
            </w:pPr>
          </w:p>
          <w:p w14:paraId="7DC67EBC"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NOT: </w:t>
            </w:r>
          </w:p>
          <w:p w14:paraId="42F8E2FD" w14:textId="77777777" w:rsidR="00EB3320" w:rsidRPr="004F4076" w:rsidRDefault="00EB3320" w:rsidP="00EB3320">
            <w:pPr>
              <w:keepNext/>
              <w:keepLines/>
              <w:widowControl w:val="0"/>
              <w:autoSpaceDE w:val="0"/>
              <w:autoSpaceDN w:val="0"/>
              <w:adjustRightInd w:val="0"/>
            </w:pPr>
            <w:r w:rsidRPr="004F4076">
              <w:rPr>
                <w:lang w:val="x-none"/>
              </w:rPr>
              <w:t>Yukarıdaki malzemelere ait vidalar teklif fiyata dahil olup Alüminyum malzemeler ile kullanılacak bu vidalar (TS 79 - 80 - 432)'ye uygun olacak ve mutlak suretle korozyona karşı korunmuş olacaktır.</w:t>
            </w:r>
          </w:p>
        </w:tc>
      </w:tr>
    </w:tbl>
    <w:p w14:paraId="78E3D401" w14:textId="77777777" w:rsidR="00EB3320" w:rsidRPr="004F4076" w:rsidRDefault="00EB3320" w:rsidP="00EB3320">
      <w:pPr>
        <w:widowControl w:val="0"/>
        <w:autoSpaceDE w:val="0"/>
        <w:autoSpaceDN w:val="0"/>
        <w:adjustRightInd w:val="0"/>
      </w:pPr>
    </w:p>
    <w:p w14:paraId="55044EA8" w14:textId="77777777" w:rsidR="00EB3320" w:rsidRPr="004F4076" w:rsidRDefault="00EB3320" w:rsidP="00EB3320">
      <w:pPr>
        <w:widowControl w:val="0"/>
        <w:autoSpaceDE w:val="0"/>
        <w:autoSpaceDN w:val="0"/>
        <w:adjustRightInd w:val="0"/>
      </w:pPr>
    </w:p>
    <w:p w14:paraId="59080D89" w14:textId="77777777" w:rsidR="00EB3320" w:rsidRPr="004F4076" w:rsidRDefault="00EB3320" w:rsidP="00EB3320">
      <w:pPr>
        <w:widowControl w:val="0"/>
        <w:autoSpaceDE w:val="0"/>
        <w:autoSpaceDN w:val="0"/>
        <w:adjustRightInd w:val="0"/>
      </w:pPr>
    </w:p>
    <w:tbl>
      <w:tblPr>
        <w:tblW w:w="9918" w:type="dxa"/>
        <w:tblLayout w:type="fixed"/>
        <w:tblCellMar>
          <w:top w:w="28" w:type="dxa"/>
          <w:left w:w="57" w:type="dxa"/>
          <w:bottom w:w="28" w:type="dxa"/>
          <w:right w:w="57" w:type="dxa"/>
        </w:tblCellMar>
        <w:tblLook w:val="0000" w:firstRow="0" w:lastRow="0" w:firstColumn="0" w:lastColumn="0" w:noHBand="0" w:noVBand="0"/>
      </w:tblPr>
      <w:tblGrid>
        <w:gridCol w:w="908"/>
        <w:gridCol w:w="9010"/>
      </w:tblGrid>
      <w:tr w:rsidR="00EB3320" w:rsidRPr="004F4076" w14:paraId="18503607" w14:textId="77777777" w:rsidTr="00284DB4">
        <w:trPr>
          <w:cantSplit/>
          <w:trHeight w:val="284"/>
        </w:trPr>
        <w:tc>
          <w:tcPr>
            <w:tcW w:w="908" w:type="dxa"/>
            <w:tcBorders>
              <w:top w:val="single" w:sz="4" w:space="0" w:color="auto"/>
              <w:left w:val="single" w:sz="4" w:space="0" w:color="auto"/>
              <w:bottom w:val="single" w:sz="6" w:space="0" w:color="auto"/>
              <w:right w:val="nil"/>
            </w:tcBorders>
            <w:tcMar>
              <w:top w:w="0" w:type="dxa"/>
              <w:bottom w:w="0" w:type="dxa"/>
            </w:tcMar>
            <w:vAlign w:val="center"/>
          </w:tcPr>
          <w:p w14:paraId="0167FF1D" w14:textId="77777777" w:rsidR="00EB3320" w:rsidRPr="004F4076" w:rsidRDefault="00EB3320" w:rsidP="00EB3320">
            <w:pPr>
              <w:keepNext/>
              <w:keepLines/>
              <w:widowControl w:val="0"/>
              <w:autoSpaceDE w:val="0"/>
              <w:autoSpaceDN w:val="0"/>
              <w:adjustRightInd w:val="0"/>
            </w:pPr>
            <w:r w:rsidRPr="004F4076">
              <w:lastRenderedPageBreak/>
              <w:t>Sıra No</w:t>
            </w:r>
          </w:p>
        </w:tc>
        <w:tc>
          <w:tcPr>
            <w:tcW w:w="9010" w:type="dxa"/>
            <w:tcBorders>
              <w:top w:val="single" w:sz="4" w:space="0" w:color="auto"/>
              <w:left w:val="single" w:sz="4" w:space="0" w:color="auto"/>
              <w:bottom w:val="single" w:sz="6" w:space="0" w:color="auto"/>
              <w:right w:val="single" w:sz="4" w:space="0" w:color="auto"/>
            </w:tcBorders>
            <w:tcMar>
              <w:top w:w="0" w:type="dxa"/>
              <w:bottom w:w="0" w:type="dxa"/>
            </w:tcMar>
            <w:vAlign w:val="center"/>
          </w:tcPr>
          <w:p w14:paraId="0DB29D7B" w14:textId="5FECB07B" w:rsidR="00EB3320" w:rsidRPr="004F4076" w:rsidRDefault="00EB3320" w:rsidP="00EB3320">
            <w:pPr>
              <w:keepNext/>
              <w:keepLines/>
              <w:widowControl w:val="0"/>
              <w:autoSpaceDE w:val="0"/>
              <w:autoSpaceDN w:val="0"/>
              <w:adjustRightInd w:val="0"/>
            </w:pPr>
            <w:r w:rsidRPr="004F4076">
              <w:rPr>
                <w:lang w:val="x-none"/>
              </w:rPr>
              <w:t>1</w:t>
            </w:r>
            <w:r w:rsidR="00B71056" w:rsidRPr="004F4076">
              <w:t>5</w:t>
            </w:r>
          </w:p>
        </w:tc>
      </w:tr>
      <w:tr w:rsidR="00EB3320" w:rsidRPr="004F4076" w14:paraId="6DB306FB" w14:textId="77777777" w:rsidTr="00284DB4">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58356E51" w14:textId="77777777" w:rsidR="00EB3320" w:rsidRPr="004F4076" w:rsidRDefault="00EB3320" w:rsidP="00EB3320">
            <w:pPr>
              <w:keepNext/>
              <w:keepLines/>
              <w:widowControl w:val="0"/>
              <w:autoSpaceDE w:val="0"/>
              <w:autoSpaceDN w:val="0"/>
              <w:adjustRightInd w:val="0"/>
            </w:pPr>
            <w:r w:rsidRPr="004F4076">
              <w:t>Poz No</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14D5EB5D" w14:textId="77777777" w:rsidR="00EB3320" w:rsidRPr="004F4076" w:rsidRDefault="00EB3320" w:rsidP="00EB3320">
            <w:pPr>
              <w:keepNext/>
              <w:keepLines/>
              <w:widowControl w:val="0"/>
              <w:autoSpaceDE w:val="0"/>
              <w:autoSpaceDN w:val="0"/>
              <w:adjustRightInd w:val="0"/>
            </w:pPr>
            <w:r w:rsidRPr="004F4076">
              <w:rPr>
                <w:lang w:val="x-none"/>
              </w:rPr>
              <w:t>15.275.1116</w:t>
            </w:r>
          </w:p>
        </w:tc>
      </w:tr>
      <w:tr w:rsidR="00EB3320" w:rsidRPr="004F4076" w14:paraId="25743B8E" w14:textId="77777777" w:rsidTr="00284DB4">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081FADDE" w14:textId="77777777" w:rsidR="00EB3320" w:rsidRPr="004F4076" w:rsidRDefault="00EB3320" w:rsidP="00EB3320">
            <w:pPr>
              <w:keepNext/>
              <w:keepLines/>
              <w:widowControl w:val="0"/>
              <w:autoSpaceDE w:val="0"/>
              <w:autoSpaceDN w:val="0"/>
              <w:adjustRightInd w:val="0"/>
            </w:pPr>
            <w:r w:rsidRPr="004F4076">
              <w:t>Tanımı</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425DD9AB" w14:textId="77777777" w:rsidR="00EB3320" w:rsidRPr="004F4076" w:rsidRDefault="00EB3320" w:rsidP="00EB3320">
            <w:pPr>
              <w:keepNext/>
              <w:keepLines/>
              <w:widowControl w:val="0"/>
              <w:autoSpaceDE w:val="0"/>
              <w:autoSpaceDN w:val="0"/>
              <w:adjustRightInd w:val="0"/>
            </w:pPr>
            <w:r w:rsidRPr="004F4076">
              <w:rPr>
                <w:lang w:val="x-none"/>
              </w:rPr>
              <w:t>250 kg çimento dozlu harç ile kaba sıva yapılması</w:t>
            </w:r>
          </w:p>
        </w:tc>
      </w:tr>
      <w:tr w:rsidR="00EB3320" w:rsidRPr="004F4076" w14:paraId="35AFD20A" w14:textId="77777777" w:rsidTr="00284DB4">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771D8688" w14:textId="77777777" w:rsidR="00EB3320" w:rsidRPr="004F4076" w:rsidRDefault="00EB3320" w:rsidP="00EB3320">
            <w:pPr>
              <w:keepNext/>
              <w:keepLines/>
              <w:widowControl w:val="0"/>
              <w:autoSpaceDE w:val="0"/>
              <w:autoSpaceDN w:val="0"/>
              <w:adjustRightInd w:val="0"/>
            </w:pPr>
            <w:r w:rsidRPr="004F4076">
              <w:t>Birimi</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42BF0857" w14:textId="77777777" w:rsidR="00EB3320" w:rsidRPr="004F4076" w:rsidRDefault="00EB3320" w:rsidP="00EB3320">
            <w:pPr>
              <w:keepNext/>
              <w:keepLines/>
              <w:widowControl w:val="0"/>
              <w:autoSpaceDE w:val="0"/>
              <w:autoSpaceDN w:val="0"/>
              <w:adjustRightInd w:val="0"/>
            </w:pPr>
            <w:r w:rsidRPr="004F4076">
              <w:rPr>
                <w:lang w:val="x-none"/>
              </w:rPr>
              <w:t>M2</w:t>
            </w:r>
          </w:p>
        </w:tc>
      </w:tr>
      <w:tr w:rsidR="00EB3320" w:rsidRPr="004F4076" w14:paraId="4726054F" w14:textId="77777777" w:rsidTr="00284DB4">
        <w:trPr>
          <w:trHeight w:val="284"/>
        </w:trPr>
        <w:tc>
          <w:tcPr>
            <w:tcW w:w="908" w:type="dxa"/>
            <w:tcBorders>
              <w:top w:val="nil"/>
              <w:left w:val="single" w:sz="4" w:space="0" w:color="auto"/>
              <w:bottom w:val="single" w:sz="4" w:space="0" w:color="auto"/>
              <w:right w:val="nil"/>
            </w:tcBorders>
            <w:tcMar>
              <w:top w:w="0" w:type="dxa"/>
              <w:bottom w:w="0" w:type="dxa"/>
            </w:tcMar>
            <w:vAlign w:val="center"/>
          </w:tcPr>
          <w:p w14:paraId="35199AB5" w14:textId="77777777" w:rsidR="00EB3320" w:rsidRPr="004F4076" w:rsidRDefault="00EB3320" w:rsidP="00EB3320">
            <w:pPr>
              <w:keepNext/>
              <w:keepLines/>
              <w:widowControl w:val="0"/>
              <w:autoSpaceDE w:val="0"/>
              <w:autoSpaceDN w:val="0"/>
              <w:adjustRightInd w:val="0"/>
            </w:pPr>
            <w:r w:rsidRPr="004F4076">
              <w:t>Tarifi</w:t>
            </w:r>
          </w:p>
        </w:tc>
        <w:tc>
          <w:tcPr>
            <w:tcW w:w="9010" w:type="dxa"/>
            <w:tcBorders>
              <w:top w:val="nil"/>
              <w:left w:val="single" w:sz="4" w:space="0" w:color="auto"/>
              <w:bottom w:val="single" w:sz="4" w:space="0" w:color="auto"/>
              <w:right w:val="single" w:sz="4" w:space="0" w:color="auto"/>
            </w:tcBorders>
            <w:tcMar>
              <w:top w:w="0" w:type="dxa"/>
              <w:bottom w:w="0" w:type="dxa"/>
            </w:tcMar>
            <w:vAlign w:val="center"/>
          </w:tcPr>
          <w:p w14:paraId="3250D9C3" w14:textId="77777777" w:rsidR="00EB3320" w:rsidRPr="004F4076" w:rsidRDefault="00EB3320" w:rsidP="00EB3320">
            <w:pPr>
              <w:keepNext/>
              <w:keepLines/>
              <w:widowControl w:val="0"/>
              <w:autoSpaceDE w:val="0"/>
              <w:autoSpaceDN w:val="0"/>
              <w:adjustRightInd w:val="0"/>
              <w:rPr>
                <w:lang w:val="x-none"/>
              </w:rPr>
            </w:pPr>
            <w:r w:rsidRPr="004F4076">
              <w:rPr>
                <w:lang w:val="x-none"/>
              </w:rPr>
              <w:t>1 m³ dişli kuma 250 kg çimento katılması ile hazırlanan harçla ortalama 2 cm kalınlığında kaba sıva yapılması, duvar yüzeyinin temizlenmesi, gerekli zamanlarda sulanması, her türlü malzeme ve zayiatı, işçilik, çalışma sehpaları, inşaat yerindeki yükleme, yatay ve düşey taşıma, boşaltma, yüklenici genel giderleri ve kârı dâhil, 1 m² fiyatı:</w:t>
            </w:r>
          </w:p>
          <w:p w14:paraId="62BED6AB" w14:textId="77777777" w:rsidR="00EB3320" w:rsidRPr="004F4076" w:rsidRDefault="00EB3320" w:rsidP="00EB3320">
            <w:pPr>
              <w:keepNext/>
              <w:keepLines/>
              <w:widowControl w:val="0"/>
              <w:autoSpaceDE w:val="0"/>
              <w:autoSpaceDN w:val="0"/>
              <w:adjustRightInd w:val="0"/>
              <w:rPr>
                <w:lang w:val="x-none"/>
              </w:rPr>
            </w:pPr>
          </w:p>
          <w:p w14:paraId="4E3E4D3D" w14:textId="77777777" w:rsidR="00EB3320" w:rsidRPr="004F4076" w:rsidRDefault="00EB3320" w:rsidP="00EB3320">
            <w:pPr>
              <w:keepNext/>
              <w:keepLines/>
              <w:widowControl w:val="0"/>
              <w:autoSpaceDE w:val="0"/>
              <w:autoSpaceDN w:val="0"/>
              <w:adjustRightInd w:val="0"/>
            </w:pPr>
            <w:r w:rsidRPr="004F4076">
              <w:rPr>
                <w:lang w:val="x-none"/>
              </w:rPr>
              <w:t>Ölçü: Sıvanan bütün yüzeyler projesi üzerinden hesaplanır.</w:t>
            </w:r>
          </w:p>
        </w:tc>
      </w:tr>
    </w:tbl>
    <w:p w14:paraId="18A693F9" w14:textId="77777777" w:rsidR="00EB3320" w:rsidRPr="004F4076" w:rsidRDefault="00EB3320" w:rsidP="00EB3320">
      <w:pPr>
        <w:widowControl w:val="0"/>
        <w:autoSpaceDE w:val="0"/>
        <w:autoSpaceDN w:val="0"/>
        <w:adjustRightInd w:val="0"/>
      </w:pPr>
    </w:p>
    <w:tbl>
      <w:tblPr>
        <w:tblW w:w="9918" w:type="dxa"/>
        <w:tblLayout w:type="fixed"/>
        <w:tblCellMar>
          <w:top w:w="28" w:type="dxa"/>
          <w:left w:w="57" w:type="dxa"/>
          <w:bottom w:w="28" w:type="dxa"/>
          <w:right w:w="57" w:type="dxa"/>
        </w:tblCellMar>
        <w:tblLook w:val="0000" w:firstRow="0" w:lastRow="0" w:firstColumn="0" w:lastColumn="0" w:noHBand="0" w:noVBand="0"/>
      </w:tblPr>
      <w:tblGrid>
        <w:gridCol w:w="908"/>
        <w:gridCol w:w="9010"/>
      </w:tblGrid>
      <w:tr w:rsidR="00EB3320" w:rsidRPr="004F4076" w14:paraId="4EB4A52D" w14:textId="77777777" w:rsidTr="00284DB4">
        <w:trPr>
          <w:cantSplit/>
          <w:trHeight w:val="284"/>
        </w:trPr>
        <w:tc>
          <w:tcPr>
            <w:tcW w:w="908" w:type="dxa"/>
            <w:tcBorders>
              <w:top w:val="single" w:sz="4" w:space="0" w:color="auto"/>
              <w:left w:val="single" w:sz="4" w:space="0" w:color="auto"/>
              <w:bottom w:val="single" w:sz="6" w:space="0" w:color="auto"/>
              <w:right w:val="nil"/>
            </w:tcBorders>
            <w:tcMar>
              <w:top w:w="0" w:type="dxa"/>
              <w:bottom w:w="0" w:type="dxa"/>
            </w:tcMar>
            <w:vAlign w:val="center"/>
          </w:tcPr>
          <w:p w14:paraId="49877CFD" w14:textId="77777777" w:rsidR="00EB3320" w:rsidRPr="004F4076" w:rsidRDefault="00EB3320" w:rsidP="00EB3320">
            <w:pPr>
              <w:keepNext/>
              <w:keepLines/>
              <w:widowControl w:val="0"/>
              <w:autoSpaceDE w:val="0"/>
              <w:autoSpaceDN w:val="0"/>
              <w:adjustRightInd w:val="0"/>
            </w:pPr>
            <w:r w:rsidRPr="004F4076">
              <w:t>Sıra No</w:t>
            </w:r>
          </w:p>
        </w:tc>
        <w:tc>
          <w:tcPr>
            <w:tcW w:w="9010" w:type="dxa"/>
            <w:tcBorders>
              <w:top w:val="single" w:sz="4" w:space="0" w:color="auto"/>
              <w:left w:val="single" w:sz="4" w:space="0" w:color="auto"/>
              <w:bottom w:val="single" w:sz="6" w:space="0" w:color="auto"/>
              <w:right w:val="single" w:sz="4" w:space="0" w:color="auto"/>
            </w:tcBorders>
            <w:tcMar>
              <w:top w:w="0" w:type="dxa"/>
              <w:bottom w:w="0" w:type="dxa"/>
            </w:tcMar>
            <w:vAlign w:val="center"/>
          </w:tcPr>
          <w:p w14:paraId="6DD2E553" w14:textId="7D1EAE5E" w:rsidR="00EB3320" w:rsidRPr="004F4076" w:rsidRDefault="00B71056" w:rsidP="00EB3320">
            <w:pPr>
              <w:keepNext/>
              <w:keepLines/>
              <w:widowControl w:val="0"/>
              <w:autoSpaceDE w:val="0"/>
              <w:autoSpaceDN w:val="0"/>
              <w:adjustRightInd w:val="0"/>
            </w:pPr>
            <w:r w:rsidRPr="004F4076">
              <w:t>16</w:t>
            </w:r>
          </w:p>
        </w:tc>
      </w:tr>
      <w:tr w:rsidR="00EB3320" w:rsidRPr="004F4076" w14:paraId="44854881" w14:textId="77777777" w:rsidTr="00284DB4">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03318B4A" w14:textId="77777777" w:rsidR="00EB3320" w:rsidRPr="004F4076" w:rsidRDefault="00EB3320" w:rsidP="00EB3320">
            <w:pPr>
              <w:keepNext/>
              <w:keepLines/>
              <w:widowControl w:val="0"/>
              <w:autoSpaceDE w:val="0"/>
              <w:autoSpaceDN w:val="0"/>
              <w:adjustRightInd w:val="0"/>
            </w:pPr>
            <w:r w:rsidRPr="004F4076">
              <w:t>Poz No</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1EB9447E" w14:textId="77777777" w:rsidR="00EB3320" w:rsidRPr="004F4076" w:rsidRDefault="00EB3320" w:rsidP="00EB3320">
            <w:pPr>
              <w:keepNext/>
              <w:keepLines/>
              <w:widowControl w:val="0"/>
              <w:autoSpaceDE w:val="0"/>
              <w:autoSpaceDN w:val="0"/>
              <w:adjustRightInd w:val="0"/>
            </w:pPr>
            <w:r w:rsidRPr="004F4076">
              <w:rPr>
                <w:lang w:val="x-none"/>
              </w:rPr>
              <w:t>15.540.1607</w:t>
            </w:r>
          </w:p>
        </w:tc>
      </w:tr>
      <w:tr w:rsidR="00EB3320" w:rsidRPr="004F4076" w14:paraId="4B378441" w14:textId="77777777" w:rsidTr="00284DB4">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483B4638" w14:textId="77777777" w:rsidR="00EB3320" w:rsidRPr="004F4076" w:rsidRDefault="00EB3320" w:rsidP="00EB3320">
            <w:pPr>
              <w:keepNext/>
              <w:keepLines/>
              <w:widowControl w:val="0"/>
              <w:autoSpaceDE w:val="0"/>
              <w:autoSpaceDN w:val="0"/>
              <w:adjustRightInd w:val="0"/>
            </w:pPr>
            <w:r w:rsidRPr="004F4076">
              <w:t>Tanımı</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2501A584" w14:textId="77777777" w:rsidR="00EB3320" w:rsidRPr="004F4076" w:rsidRDefault="00EB3320" w:rsidP="00EB3320">
            <w:pPr>
              <w:keepNext/>
              <w:keepLines/>
              <w:widowControl w:val="0"/>
              <w:autoSpaceDE w:val="0"/>
              <w:autoSpaceDN w:val="0"/>
              <w:adjustRightInd w:val="0"/>
            </w:pPr>
            <w:r w:rsidRPr="004F4076">
              <w:rPr>
                <w:lang w:val="x-none"/>
              </w:rPr>
              <w:t xml:space="preserve">Brüt beton, sıvalı veya eski boyalı yüzeylere, astar uygulanarak silikon esaslı </w:t>
            </w:r>
            <w:proofErr w:type="spellStart"/>
            <w:r w:rsidRPr="004F4076">
              <w:rPr>
                <w:lang w:val="x-none"/>
              </w:rPr>
              <w:t>grenli</w:t>
            </w:r>
            <w:proofErr w:type="spellEnd"/>
            <w:r w:rsidRPr="004F4076">
              <w:rPr>
                <w:lang w:val="x-none"/>
              </w:rPr>
              <w:t>/</w:t>
            </w:r>
            <w:proofErr w:type="spellStart"/>
            <w:r w:rsidRPr="004F4076">
              <w:rPr>
                <w:lang w:val="x-none"/>
              </w:rPr>
              <w:t>tekstürlü</w:t>
            </w:r>
            <w:proofErr w:type="spellEnd"/>
            <w:r w:rsidRPr="004F4076">
              <w:rPr>
                <w:lang w:val="x-none"/>
              </w:rPr>
              <w:t xml:space="preserve"> kaplama yapılması (dış cephe)</w:t>
            </w:r>
          </w:p>
        </w:tc>
      </w:tr>
      <w:tr w:rsidR="00EB3320" w:rsidRPr="004F4076" w14:paraId="3A6DEA3B" w14:textId="77777777" w:rsidTr="00284DB4">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2BD9A082" w14:textId="77777777" w:rsidR="00EB3320" w:rsidRPr="004F4076" w:rsidRDefault="00EB3320" w:rsidP="00EB3320">
            <w:pPr>
              <w:keepNext/>
              <w:keepLines/>
              <w:widowControl w:val="0"/>
              <w:autoSpaceDE w:val="0"/>
              <w:autoSpaceDN w:val="0"/>
              <w:adjustRightInd w:val="0"/>
            </w:pPr>
            <w:r w:rsidRPr="004F4076">
              <w:t>Birimi</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56EF6E79" w14:textId="77777777" w:rsidR="00EB3320" w:rsidRPr="004F4076" w:rsidRDefault="00EB3320" w:rsidP="00EB3320">
            <w:pPr>
              <w:keepNext/>
              <w:keepLines/>
              <w:widowControl w:val="0"/>
              <w:autoSpaceDE w:val="0"/>
              <w:autoSpaceDN w:val="0"/>
              <w:adjustRightInd w:val="0"/>
            </w:pPr>
            <w:r w:rsidRPr="004F4076">
              <w:rPr>
                <w:lang w:val="x-none"/>
              </w:rPr>
              <w:t>M2</w:t>
            </w:r>
          </w:p>
        </w:tc>
      </w:tr>
      <w:tr w:rsidR="00EB3320" w:rsidRPr="004F4076" w14:paraId="63F091B0" w14:textId="77777777" w:rsidTr="00284DB4">
        <w:trPr>
          <w:trHeight w:val="284"/>
        </w:trPr>
        <w:tc>
          <w:tcPr>
            <w:tcW w:w="908" w:type="dxa"/>
            <w:tcBorders>
              <w:top w:val="nil"/>
              <w:left w:val="single" w:sz="4" w:space="0" w:color="auto"/>
              <w:bottom w:val="single" w:sz="4" w:space="0" w:color="auto"/>
              <w:right w:val="nil"/>
            </w:tcBorders>
            <w:tcMar>
              <w:top w:w="0" w:type="dxa"/>
              <w:bottom w:w="0" w:type="dxa"/>
            </w:tcMar>
            <w:vAlign w:val="center"/>
          </w:tcPr>
          <w:p w14:paraId="25BF9DD8" w14:textId="77777777" w:rsidR="00EB3320" w:rsidRPr="004F4076" w:rsidRDefault="00EB3320" w:rsidP="00EB3320">
            <w:pPr>
              <w:keepNext/>
              <w:keepLines/>
              <w:widowControl w:val="0"/>
              <w:autoSpaceDE w:val="0"/>
              <w:autoSpaceDN w:val="0"/>
              <w:adjustRightInd w:val="0"/>
            </w:pPr>
            <w:r w:rsidRPr="004F4076">
              <w:t>Tarifi</w:t>
            </w:r>
          </w:p>
        </w:tc>
        <w:tc>
          <w:tcPr>
            <w:tcW w:w="9010" w:type="dxa"/>
            <w:tcBorders>
              <w:top w:val="nil"/>
              <w:left w:val="single" w:sz="4" w:space="0" w:color="auto"/>
              <w:bottom w:val="single" w:sz="4" w:space="0" w:color="auto"/>
              <w:right w:val="single" w:sz="4" w:space="0" w:color="auto"/>
            </w:tcBorders>
            <w:tcMar>
              <w:top w:w="0" w:type="dxa"/>
              <w:bottom w:w="0" w:type="dxa"/>
            </w:tcMar>
            <w:vAlign w:val="center"/>
          </w:tcPr>
          <w:p w14:paraId="43173B17"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Boyanacak yüzeylerin raspalama yapılarak, çapakların ve fazla </w:t>
            </w:r>
            <w:proofErr w:type="spellStart"/>
            <w:r w:rsidRPr="004F4076">
              <w:rPr>
                <w:lang w:val="x-none"/>
              </w:rPr>
              <w:t>grenli</w:t>
            </w:r>
            <w:proofErr w:type="spellEnd"/>
            <w:r w:rsidRPr="004F4076">
              <w:rPr>
                <w:lang w:val="x-none"/>
              </w:rPr>
              <w:t xml:space="preserve"> kısımların bertaraf edildikten sonra 0,111 </w:t>
            </w:r>
            <w:proofErr w:type="spellStart"/>
            <w:r w:rsidRPr="004F4076">
              <w:rPr>
                <w:lang w:val="x-none"/>
              </w:rPr>
              <w:t>lt</w:t>
            </w:r>
            <w:proofErr w:type="spellEnd"/>
            <w:r w:rsidRPr="004F4076">
              <w:rPr>
                <w:lang w:val="x-none"/>
              </w:rPr>
              <w:t xml:space="preserve"> astar sürülmesi, üzerine tek kat ortalama 1,00 Kg isabet etmek üzere istenilen renkte silikon esaslı </w:t>
            </w:r>
            <w:proofErr w:type="spellStart"/>
            <w:r w:rsidRPr="004F4076">
              <w:rPr>
                <w:lang w:val="x-none"/>
              </w:rPr>
              <w:t>grenli</w:t>
            </w:r>
            <w:proofErr w:type="spellEnd"/>
            <w:r w:rsidRPr="004F4076">
              <w:rPr>
                <w:lang w:val="x-none"/>
              </w:rPr>
              <w:t>/</w:t>
            </w:r>
            <w:proofErr w:type="spellStart"/>
            <w:r w:rsidRPr="004F4076">
              <w:rPr>
                <w:lang w:val="x-none"/>
              </w:rPr>
              <w:t>tekstürlü</w:t>
            </w:r>
            <w:proofErr w:type="spellEnd"/>
            <w:r w:rsidRPr="004F4076">
              <w:rPr>
                <w:lang w:val="x-none"/>
              </w:rPr>
              <w:t xml:space="preserve"> boyanın yüzeye uygulanması için gerekli her türlü malzeme ve zayiatı, işçilik, yüklenici genel giderleri ve kârı dâhil, 1 m² fiyatı:</w:t>
            </w:r>
          </w:p>
          <w:p w14:paraId="6D42B01A" w14:textId="77777777" w:rsidR="00EB3320" w:rsidRPr="004F4076" w:rsidRDefault="00EB3320" w:rsidP="00EB3320">
            <w:pPr>
              <w:keepNext/>
              <w:keepLines/>
              <w:widowControl w:val="0"/>
              <w:autoSpaceDE w:val="0"/>
              <w:autoSpaceDN w:val="0"/>
              <w:adjustRightInd w:val="0"/>
              <w:rPr>
                <w:lang w:val="x-none"/>
              </w:rPr>
            </w:pPr>
          </w:p>
          <w:p w14:paraId="326AD1FA" w14:textId="77777777" w:rsidR="00EB3320" w:rsidRPr="004F4076" w:rsidRDefault="00EB3320" w:rsidP="00EB3320">
            <w:pPr>
              <w:keepNext/>
              <w:keepLines/>
              <w:widowControl w:val="0"/>
              <w:autoSpaceDE w:val="0"/>
              <w:autoSpaceDN w:val="0"/>
              <w:adjustRightInd w:val="0"/>
              <w:rPr>
                <w:lang w:val="x-none"/>
              </w:rPr>
            </w:pPr>
            <w:r w:rsidRPr="004F4076">
              <w:rPr>
                <w:lang w:val="x-none"/>
              </w:rPr>
              <w:t>Ölçü: Projesi üzerinden boya yapılan yüzeyler ölçülür. Tüm boşluklar düşülür.</w:t>
            </w:r>
          </w:p>
          <w:p w14:paraId="47063977" w14:textId="77777777" w:rsidR="00EB3320" w:rsidRPr="004F4076" w:rsidRDefault="00EB3320" w:rsidP="00EB3320">
            <w:pPr>
              <w:keepNext/>
              <w:keepLines/>
              <w:widowControl w:val="0"/>
              <w:autoSpaceDE w:val="0"/>
              <w:autoSpaceDN w:val="0"/>
              <w:adjustRightInd w:val="0"/>
              <w:rPr>
                <w:lang w:val="x-none"/>
              </w:rPr>
            </w:pPr>
          </w:p>
          <w:p w14:paraId="54D7554F" w14:textId="77777777" w:rsidR="00EB3320" w:rsidRPr="004F4076" w:rsidRDefault="00EB3320" w:rsidP="00EB3320">
            <w:pPr>
              <w:keepNext/>
              <w:keepLines/>
              <w:widowControl w:val="0"/>
              <w:autoSpaceDE w:val="0"/>
              <w:autoSpaceDN w:val="0"/>
              <w:adjustRightInd w:val="0"/>
            </w:pPr>
            <w:r w:rsidRPr="004F4076">
              <w:rPr>
                <w:lang w:val="x-none"/>
              </w:rPr>
              <w:t>Not: 3 m den yüksek duvar ve tavanlarda ayrıca iş iskelesi verilir. Sıva için iş iskelesi varsa, ayrıca boyaya verilmez.</w:t>
            </w:r>
          </w:p>
        </w:tc>
      </w:tr>
    </w:tbl>
    <w:p w14:paraId="1F11EC8C" w14:textId="77777777" w:rsidR="00EB3320" w:rsidRPr="004F4076" w:rsidRDefault="00EB3320" w:rsidP="00EB3320">
      <w:pPr>
        <w:widowControl w:val="0"/>
        <w:autoSpaceDE w:val="0"/>
        <w:autoSpaceDN w:val="0"/>
        <w:adjustRightInd w:val="0"/>
      </w:pPr>
    </w:p>
    <w:tbl>
      <w:tblPr>
        <w:tblW w:w="9918" w:type="dxa"/>
        <w:tblLayout w:type="fixed"/>
        <w:tblCellMar>
          <w:top w:w="28" w:type="dxa"/>
          <w:left w:w="57" w:type="dxa"/>
          <w:bottom w:w="28" w:type="dxa"/>
          <w:right w:w="57" w:type="dxa"/>
        </w:tblCellMar>
        <w:tblLook w:val="0000" w:firstRow="0" w:lastRow="0" w:firstColumn="0" w:lastColumn="0" w:noHBand="0" w:noVBand="0"/>
      </w:tblPr>
      <w:tblGrid>
        <w:gridCol w:w="908"/>
        <w:gridCol w:w="9010"/>
      </w:tblGrid>
      <w:tr w:rsidR="00EB3320" w:rsidRPr="004F4076" w14:paraId="75CB5519" w14:textId="77777777" w:rsidTr="00284DB4">
        <w:trPr>
          <w:cantSplit/>
          <w:trHeight w:val="284"/>
        </w:trPr>
        <w:tc>
          <w:tcPr>
            <w:tcW w:w="908" w:type="dxa"/>
            <w:tcBorders>
              <w:top w:val="single" w:sz="4" w:space="0" w:color="auto"/>
              <w:left w:val="single" w:sz="4" w:space="0" w:color="auto"/>
              <w:bottom w:val="single" w:sz="6" w:space="0" w:color="auto"/>
              <w:right w:val="nil"/>
            </w:tcBorders>
            <w:tcMar>
              <w:top w:w="0" w:type="dxa"/>
              <w:bottom w:w="0" w:type="dxa"/>
            </w:tcMar>
            <w:vAlign w:val="center"/>
          </w:tcPr>
          <w:p w14:paraId="0DAC8803" w14:textId="77777777" w:rsidR="00EB3320" w:rsidRPr="004F4076" w:rsidRDefault="00EB3320" w:rsidP="00EB3320">
            <w:pPr>
              <w:keepNext/>
              <w:keepLines/>
              <w:widowControl w:val="0"/>
              <w:autoSpaceDE w:val="0"/>
              <w:autoSpaceDN w:val="0"/>
              <w:adjustRightInd w:val="0"/>
            </w:pPr>
            <w:r w:rsidRPr="004F4076">
              <w:t>Sıra No</w:t>
            </w:r>
          </w:p>
        </w:tc>
        <w:tc>
          <w:tcPr>
            <w:tcW w:w="9010" w:type="dxa"/>
            <w:tcBorders>
              <w:top w:val="single" w:sz="4" w:space="0" w:color="auto"/>
              <w:left w:val="single" w:sz="4" w:space="0" w:color="auto"/>
              <w:bottom w:val="single" w:sz="6" w:space="0" w:color="auto"/>
              <w:right w:val="single" w:sz="4" w:space="0" w:color="auto"/>
            </w:tcBorders>
            <w:tcMar>
              <w:top w:w="0" w:type="dxa"/>
              <w:bottom w:w="0" w:type="dxa"/>
            </w:tcMar>
            <w:vAlign w:val="center"/>
          </w:tcPr>
          <w:p w14:paraId="2EEA83B4" w14:textId="19437BFF" w:rsidR="00EB3320" w:rsidRPr="004F4076" w:rsidRDefault="00B71056" w:rsidP="00EB3320">
            <w:pPr>
              <w:keepNext/>
              <w:keepLines/>
              <w:widowControl w:val="0"/>
              <w:autoSpaceDE w:val="0"/>
              <w:autoSpaceDN w:val="0"/>
              <w:adjustRightInd w:val="0"/>
            </w:pPr>
            <w:r w:rsidRPr="004F4076">
              <w:t>17</w:t>
            </w:r>
          </w:p>
        </w:tc>
      </w:tr>
      <w:tr w:rsidR="00EB3320" w:rsidRPr="004F4076" w14:paraId="3EB50D93" w14:textId="77777777" w:rsidTr="00284DB4">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148C8F94" w14:textId="77777777" w:rsidR="00EB3320" w:rsidRPr="004F4076" w:rsidRDefault="00EB3320" w:rsidP="00EB3320">
            <w:pPr>
              <w:keepNext/>
              <w:keepLines/>
              <w:widowControl w:val="0"/>
              <w:autoSpaceDE w:val="0"/>
              <w:autoSpaceDN w:val="0"/>
              <w:adjustRightInd w:val="0"/>
            </w:pPr>
            <w:r w:rsidRPr="004F4076">
              <w:t>Poz No</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6F6CDF07" w14:textId="77777777" w:rsidR="00EB3320" w:rsidRPr="004F4076" w:rsidRDefault="00EB3320" w:rsidP="00EB3320">
            <w:pPr>
              <w:keepNext/>
              <w:keepLines/>
              <w:widowControl w:val="0"/>
              <w:autoSpaceDE w:val="0"/>
              <w:autoSpaceDN w:val="0"/>
              <w:adjustRightInd w:val="0"/>
            </w:pPr>
            <w:r w:rsidRPr="004F4076">
              <w:rPr>
                <w:lang w:val="x-none"/>
              </w:rPr>
              <w:t>15.540.1605</w:t>
            </w:r>
          </w:p>
        </w:tc>
      </w:tr>
      <w:tr w:rsidR="00EB3320" w:rsidRPr="004F4076" w14:paraId="6F58803B" w14:textId="77777777" w:rsidTr="00284DB4">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42D687F6" w14:textId="77777777" w:rsidR="00EB3320" w:rsidRPr="004F4076" w:rsidRDefault="00EB3320" w:rsidP="00EB3320">
            <w:pPr>
              <w:keepNext/>
              <w:keepLines/>
              <w:widowControl w:val="0"/>
              <w:autoSpaceDE w:val="0"/>
              <w:autoSpaceDN w:val="0"/>
              <w:adjustRightInd w:val="0"/>
            </w:pPr>
            <w:r w:rsidRPr="004F4076">
              <w:t>Tanımı</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3B2AADC0" w14:textId="77777777" w:rsidR="00EB3320" w:rsidRPr="004F4076" w:rsidRDefault="00EB3320" w:rsidP="00EB3320">
            <w:pPr>
              <w:keepNext/>
              <w:keepLines/>
              <w:widowControl w:val="0"/>
              <w:autoSpaceDE w:val="0"/>
              <w:autoSpaceDN w:val="0"/>
              <w:adjustRightInd w:val="0"/>
            </w:pPr>
            <w:r w:rsidRPr="004F4076">
              <w:rPr>
                <w:lang w:val="x-none"/>
              </w:rPr>
              <w:t>Brüt beton, sıvalı veya eski boyalı yüzeylere, astar uygulanarak Silikon esaslı su bazlı Dış Cephe Boyası (V1:W3:G3) yapılması (dış cephe)</w:t>
            </w:r>
          </w:p>
        </w:tc>
      </w:tr>
      <w:tr w:rsidR="00EB3320" w:rsidRPr="004F4076" w14:paraId="69FA833B" w14:textId="77777777" w:rsidTr="00284DB4">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313C3D56" w14:textId="77777777" w:rsidR="00EB3320" w:rsidRPr="004F4076" w:rsidRDefault="00EB3320" w:rsidP="00EB3320">
            <w:pPr>
              <w:keepNext/>
              <w:keepLines/>
              <w:widowControl w:val="0"/>
              <w:autoSpaceDE w:val="0"/>
              <w:autoSpaceDN w:val="0"/>
              <w:adjustRightInd w:val="0"/>
            </w:pPr>
            <w:r w:rsidRPr="004F4076">
              <w:t>Birimi</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6F09E747" w14:textId="77777777" w:rsidR="00EB3320" w:rsidRPr="004F4076" w:rsidRDefault="00EB3320" w:rsidP="00EB3320">
            <w:pPr>
              <w:keepNext/>
              <w:keepLines/>
              <w:widowControl w:val="0"/>
              <w:autoSpaceDE w:val="0"/>
              <w:autoSpaceDN w:val="0"/>
              <w:adjustRightInd w:val="0"/>
            </w:pPr>
            <w:r w:rsidRPr="004F4076">
              <w:rPr>
                <w:lang w:val="x-none"/>
              </w:rPr>
              <w:t>M2</w:t>
            </w:r>
          </w:p>
        </w:tc>
      </w:tr>
      <w:tr w:rsidR="00EB3320" w:rsidRPr="004F4076" w14:paraId="21AB0CB5" w14:textId="77777777" w:rsidTr="00284DB4">
        <w:trPr>
          <w:trHeight w:val="284"/>
        </w:trPr>
        <w:tc>
          <w:tcPr>
            <w:tcW w:w="908" w:type="dxa"/>
            <w:tcBorders>
              <w:top w:val="nil"/>
              <w:left w:val="single" w:sz="4" w:space="0" w:color="auto"/>
              <w:bottom w:val="single" w:sz="4" w:space="0" w:color="auto"/>
              <w:right w:val="nil"/>
            </w:tcBorders>
            <w:tcMar>
              <w:top w:w="0" w:type="dxa"/>
              <w:bottom w:w="0" w:type="dxa"/>
            </w:tcMar>
            <w:vAlign w:val="center"/>
          </w:tcPr>
          <w:p w14:paraId="4A8952C3" w14:textId="77777777" w:rsidR="00EB3320" w:rsidRPr="004F4076" w:rsidRDefault="00EB3320" w:rsidP="00EB3320">
            <w:pPr>
              <w:keepNext/>
              <w:keepLines/>
              <w:widowControl w:val="0"/>
              <w:autoSpaceDE w:val="0"/>
              <w:autoSpaceDN w:val="0"/>
              <w:adjustRightInd w:val="0"/>
            </w:pPr>
            <w:r w:rsidRPr="004F4076">
              <w:t>Tarifi</w:t>
            </w:r>
          </w:p>
        </w:tc>
        <w:tc>
          <w:tcPr>
            <w:tcW w:w="9010" w:type="dxa"/>
            <w:tcBorders>
              <w:top w:val="nil"/>
              <w:left w:val="single" w:sz="4" w:space="0" w:color="auto"/>
              <w:bottom w:val="single" w:sz="4" w:space="0" w:color="auto"/>
              <w:right w:val="single" w:sz="4" w:space="0" w:color="auto"/>
            </w:tcBorders>
            <w:tcMar>
              <w:top w:w="0" w:type="dxa"/>
              <w:bottom w:w="0" w:type="dxa"/>
            </w:tcMar>
            <w:vAlign w:val="center"/>
          </w:tcPr>
          <w:p w14:paraId="1138E500"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Boyanacak yüzeylerin raspalama yapılarak, çapakların ve fazla </w:t>
            </w:r>
            <w:proofErr w:type="spellStart"/>
            <w:r w:rsidRPr="004F4076">
              <w:rPr>
                <w:lang w:val="x-none"/>
              </w:rPr>
              <w:t>grenli</w:t>
            </w:r>
            <w:proofErr w:type="spellEnd"/>
            <w:r w:rsidRPr="004F4076">
              <w:rPr>
                <w:lang w:val="x-none"/>
              </w:rPr>
              <w:t xml:space="preserve"> kısımların bertaraf edildikten sonra 0,111 </w:t>
            </w:r>
            <w:proofErr w:type="spellStart"/>
            <w:r w:rsidRPr="004F4076">
              <w:rPr>
                <w:lang w:val="x-none"/>
              </w:rPr>
              <w:t>lt</w:t>
            </w:r>
            <w:proofErr w:type="spellEnd"/>
            <w:r w:rsidRPr="004F4076">
              <w:rPr>
                <w:lang w:val="x-none"/>
              </w:rPr>
              <w:t xml:space="preserve"> astar sürülmesi, üzerine </w:t>
            </w:r>
            <w:proofErr w:type="spellStart"/>
            <w:r w:rsidRPr="004F4076">
              <w:rPr>
                <w:lang w:val="x-none"/>
              </w:rPr>
              <w:t>üzerine</w:t>
            </w:r>
            <w:proofErr w:type="spellEnd"/>
            <w:r w:rsidRPr="004F4076">
              <w:rPr>
                <w:lang w:val="x-none"/>
              </w:rPr>
              <w:t xml:space="preserve"> 2 katta ortalama 0,200 </w:t>
            </w:r>
            <w:proofErr w:type="spellStart"/>
            <w:r w:rsidRPr="004F4076">
              <w:rPr>
                <w:lang w:val="x-none"/>
              </w:rPr>
              <w:t>lt</w:t>
            </w:r>
            <w:proofErr w:type="spellEnd"/>
            <w:r w:rsidRPr="004F4076">
              <w:rPr>
                <w:lang w:val="x-none"/>
              </w:rPr>
              <w:t xml:space="preserve">  isabet etmek üzere istenilen renkte silikon esaslı su bazlı boyanın fırça veya rulo ile yüzeye uygulanması için gerekli her türlü malzeme ve zayiatı, işçilik, yüklenici genel giderleri ve kârı dâhil, 1 m² fiyatı:</w:t>
            </w:r>
          </w:p>
          <w:p w14:paraId="4EB5E287" w14:textId="77777777" w:rsidR="00EB3320" w:rsidRPr="004F4076" w:rsidRDefault="00EB3320" w:rsidP="00EB3320">
            <w:pPr>
              <w:keepNext/>
              <w:keepLines/>
              <w:widowControl w:val="0"/>
              <w:autoSpaceDE w:val="0"/>
              <w:autoSpaceDN w:val="0"/>
              <w:adjustRightInd w:val="0"/>
              <w:rPr>
                <w:lang w:val="x-none"/>
              </w:rPr>
            </w:pPr>
          </w:p>
          <w:p w14:paraId="32C0315B" w14:textId="77777777" w:rsidR="00EB3320" w:rsidRPr="004F4076" w:rsidRDefault="00EB3320" w:rsidP="00EB3320">
            <w:pPr>
              <w:keepNext/>
              <w:keepLines/>
              <w:widowControl w:val="0"/>
              <w:autoSpaceDE w:val="0"/>
              <w:autoSpaceDN w:val="0"/>
              <w:adjustRightInd w:val="0"/>
              <w:rPr>
                <w:lang w:val="x-none"/>
              </w:rPr>
            </w:pPr>
            <w:r w:rsidRPr="004F4076">
              <w:rPr>
                <w:lang w:val="x-none"/>
              </w:rPr>
              <w:t>Ölçü: Projesi üzerinden boya yapılan yüzeyler ölçülür. Tüm boşluklar düşülür.</w:t>
            </w:r>
          </w:p>
          <w:p w14:paraId="12324182" w14:textId="77777777" w:rsidR="00EB3320" w:rsidRPr="004F4076" w:rsidRDefault="00EB3320" w:rsidP="00EB3320">
            <w:pPr>
              <w:keepNext/>
              <w:keepLines/>
              <w:widowControl w:val="0"/>
              <w:autoSpaceDE w:val="0"/>
              <w:autoSpaceDN w:val="0"/>
              <w:adjustRightInd w:val="0"/>
              <w:rPr>
                <w:lang w:val="x-none"/>
              </w:rPr>
            </w:pPr>
          </w:p>
          <w:p w14:paraId="2D07DCB6" w14:textId="77777777" w:rsidR="00EB3320" w:rsidRPr="004F4076" w:rsidRDefault="00EB3320" w:rsidP="00EB3320">
            <w:pPr>
              <w:keepNext/>
              <w:keepLines/>
              <w:widowControl w:val="0"/>
              <w:autoSpaceDE w:val="0"/>
              <w:autoSpaceDN w:val="0"/>
              <w:adjustRightInd w:val="0"/>
            </w:pPr>
            <w:r w:rsidRPr="004F4076">
              <w:rPr>
                <w:lang w:val="x-none"/>
              </w:rPr>
              <w:t>Not: 3 m den yüksek duvar ve tavanlarda ayrıca iş iskelesi verilir. Sıva için iş iskelesi varsa, ayrıca boyaya verilmez.</w:t>
            </w:r>
          </w:p>
        </w:tc>
      </w:tr>
    </w:tbl>
    <w:p w14:paraId="3A134662" w14:textId="77777777" w:rsidR="00EB3320" w:rsidRPr="004F4076" w:rsidRDefault="00EB3320" w:rsidP="00EB3320">
      <w:pPr>
        <w:widowControl w:val="0"/>
        <w:autoSpaceDE w:val="0"/>
        <w:autoSpaceDN w:val="0"/>
        <w:adjustRightInd w:val="0"/>
      </w:pPr>
    </w:p>
    <w:tbl>
      <w:tblPr>
        <w:tblW w:w="9918" w:type="dxa"/>
        <w:tblLayout w:type="fixed"/>
        <w:tblCellMar>
          <w:top w:w="28" w:type="dxa"/>
          <w:left w:w="57" w:type="dxa"/>
          <w:bottom w:w="28" w:type="dxa"/>
          <w:right w:w="57" w:type="dxa"/>
        </w:tblCellMar>
        <w:tblLook w:val="0000" w:firstRow="0" w:lastRow="0" w:firstColumn="0" w:lastColumn="0" w:noHBand="0" w:noVBand="0"/>
      </w:tblPr>
      <w:tblGrid>
        <w:gridCol w:w="908"/>
        <w:gridCol w:w="9010"/>
      </w:tblGrid>
      <w:tr w:rsidR="00EB3320" w:rsidRPr="004F4076" w14:paraId="22310E69" w14:textId="77777777" w:rsidTr="00284DB4">
        <w:trPr>
          <w:cantSplit/>
          <w:trHeight w:val="284"/>
        </w:trPr>
        <w:tc>
          <w:tcPr>
            <w:tcW w:w="908" w:type="dxa"/>
            <w:tcBorders>
              <w:top w:val="single" w:sz="4" w:space="0" w:color="auto"/>
              <w:left w:val="single" w:sz="4" w:space="0" w:color="auto"/>
              <w:bottom w:val="single" w:sz="6" w:space="0" w:color="auto"/>
              <w:right w:val="nil"/>
            </w:tcBorders>
            <w:tcMar>
              <w:top w:w="0" w:type="dxa"/>
              <w:bottom w:w="0" w:type="dxa"/>
            </w:tcMar>
            <w:vAlign w:val="center"/>
          </w:tcPr>
          <w:p w14:paraId="107FF426" w14:textId="77777777" w:rsidR="00EB3320" w:rsidRPr="004F4076" w:rsidRDefault="00EB3320" w:rsidP="00EB3320">
            <w:pPr>
              <w:keepNext/>
              <w:keepLines/>
              <w:widowControl w:val="0"/>
              <w:autoSpaceDE w:val="0"/>
              <w:autoSpaceDN w:val="0"/>
              <w:adjustRightInd w:val="0"/>
            </w:pPr>
            <w:r w:rsidRPr="004F4076">
              <w:lastRenderedPageBreak/>
              <w:t>Sıra No</w:t>
            </w:r>
          </w:p>
        </w:tc>
        <w:tc>
          <w:tcPr>
            <w:tcW w:w="9010" w:type="dxa"/>
            <w:tcBorders>
              <w:top w:val="single" w:sz="4" w:space="0" w:color="auto"/>
              <w:left w:val="single" w:sz="4" w:space="0" w:color="auto"/>
              <w:bottom w:val="single" w:sz="6" w:space="0" w:color="auto"/>
              <w:right w:val="single" w:sz="4" w:space="0" w:color="auto"/>
            </w:tcBorders>
            <w:tcMar>
              <w:top w:w="0" w:type="dxa"/>
              <w:bottom w:w="0" w:type="dxa"/>
            </w:tcMar>
            <w:vAlign w:val="center"/>
          </w:tcPr>
          <w:p w14:paraId="17C6016A" w14:textId="73F4C4DE" w:rsidR="00EB3320" w:rsidRPr="004F4076" w:rsidRDefault="00B71056" w:rsidP="00EB3320">
            <w:pPr>
              <w:keepNext/>
              <w:keepLines/>
              <w:widowControl w:val="0"/>
              <w:autoSpaceDE w:val="0"/>
              <w:autoSpaceDN w:val="0"/>
              <w:adjustRightInd w:val="0"/>
            </w:pPr>
            <w:r w:rsidRPr="004F4076">
              <w:t>18</w:t>
            </w:r>
          </w:p>
        </w:tc>
      </w:tr>
      <w:tr w:rsidR="00EB3320" w:rsidRPr="004F4076" w14:paraId="0BC584BD" w14:textId="77777777" w:rsidTr="00284DB4">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4F028FE3" w14:textId="77777777" w:rsidR="00EB3320" w:rsidRPr="004F4076" w:rsidRDefault="00EB3320" w:rsidP="00EB3320">
            <w:pPr>
              <w:keepNext/>
              <w:keepLines/>
              <w:widowControl w:val="0"/>
              <w:autoSpaceDE w:val="0"/>
              <w:autoSpaceDN w:val="0"/>
              <w:adjustRightInd w:val="0"/>
            </w:pPr>
            <w:r w:rsidRPr="004F4076">
              <w:t>Poz No</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3056C4B8" w14:textId="77777777" w:rsidR="00EB3320" w:rsidRPr="004F4076" w:rsidRDefault="00EB3320" w:rsidP="00EB3320">
            <w:pPr>
              <w:keepNext/>
              <w:keepLines/>
              <w:widowControl w:val="0"/>
              <w:autoSpaceDE w:val="0"/>
              <w:autoSpaceDN w:val="0"/>
              <w:adjustRightInd w:val="0"/>
            </w:pPr>
            <w:r w:rsidRPr="004F4076">
              <w:rPr>
                <w:lang w:val="x-none"/>
              </w:rPr>
              <w:t>15.550.1202</w:t>
            </w:r>
          </w:p>
        </w:tc>
      </w:tr>
      <w:tr w:rsidR="00EB3320" w:rsidRPr="004F4076" w14:paraId="4C9E3B63" w14:textId="77777777" w:rsidTr="00284DB4">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3381FB7C" w14:textId="77777777" w:rsidR="00EB3320" w:rsidRPr="004F4076" w:rsidRDefault="00EB3320" w:rsidP="00EB3320">
            <w:pPr>
              <w:keepNext/>
              <w:keepLines/>
              <w:widowControl w:val="0"/>
              <w:autoSpaceDE w:val="0"/>
              <w:autoSpaceDN w:val="0"/>
              <w:adjustRightInd w:val="0"/>
            </w:pPr>
            <w:r w:rsidRPr="004F4076">
              <w:t>Tanımı</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1C99A010" w14:textId="77777777" w:rsidR="00EB3320" w:rsidRPr="004F4076" w:rsidRDefault="00EB3320" w:rsidP="00EB3320">
            <w:pPr>
              <w:keepNext/>
              <w:keepLines/>
              <w:widowControl w:val="0"/>
              <w:autoSpaceDE w:val="0"/>
              <w:autoSpaceDN w:val="0"/>
              <w:adjustRightInd w:val="0"/>
            </w:pPr>
            <w:r w:rsidRPr="004F4076">
              <w:rPr>
                <w:lang w:val="x-none"/>
              </w:rPr>
              <w:t>Lama ve profil demirlerden çeşitli demir işleri yapılması ve yerine konulması</w:t>
            </w:r>
          </w:p>
        </w:tc>
      </w:tr>
      <w:tr w:rsidR="00EB3320" w:rsidRPr="004F4076" w14:paraId="7E5CEFCB" w14:textId="77777777" w:rsidTr="00284DB4">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6D5919EE" w14:textId="77777777" w:rsidR="00EB3320" w:rsidRPr="004F4076" w:rsidRDefault="00EB3320" w:rsidP="00EB3320">
            <w:pPr>
              <w:keepNext/>
              <w:keepLines/>
              <w:widowControl w:val="0"/>
              <w:autoSpaceDE w:val="0"/>
              <w:autoSpaceDN w:val="0"/>
              <w:adjustRightInd w:val="0"/>
            </w:pPr>
            <w:r w:rsidRPr="004F4076">
              <w:t>Birimi</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0E44BEEB" w14:textId="77777777" w:rsidR="00EB3320" w:rsidRPr="004F4076" w:rsidRDefault="00EB3320" w:rsidP="00EB3320">
            <w:pPr>
              <w:keepNext/>
              <w:keepLines/>
              <w:widowControl w:val="0"/>
              <w:autoSpaceDE w:val="0"/>
              <w:autoSpaceDN w:val="0"/>
              <w:adjustRightInd w:val="0"/>
            </w:pPr>
            <w:r w:rsidRPr="004F4076">
              <w:rPr>
                <w:lang w:val="x-none"/>
              </w:rPr>
              <w:t>KG</w:t>
            </w:r>
          </w:p>
        </w:tc>
      </w:tr>
      <w:tr w:rsidR="00EB3320" w:rsidRPr="004F4076" w14:paraId="66CDDB2C" w14:textId="77777777" w:rsidTr="00284DB4">
        <w:trPr>
          <w:trHeight w:val="284"/>
        </w:trPr>
        <w:tc>
          <w:tcPr>
            <w:tcW w:w="908" w:type="dxa"/>
            <w:tcBorders>
              <w:top w:val="nil"/>
              <w:left w:val="single" w:sz="4" w:space="0" w:color="auto"/>
              <w:bottom w:val="single" w:sz="4" w:space="0" w:color="auto"/>
              <w:right w:val="nil"/>
            </w:tcBorders>
            <w:tcMar>
              <w:top w:w="0" w:type="dxa"/>
              <w:bottom w:w="0" w:type="dxa"/>
            </w:tcMar>
            <w:vAlign w:val="center"/>
          </w:tcPr>
          <w:p w14:paraId="4E684850" w14:textId="77777777" w:rsidR="00EB3320" w:rsidRPr="004F4076" w:rsidRDefault="00EB3320" w:rsidP="00EB3320">
            <w:pPr>
              <w:keepNext/>
              <w:keepLines/>
              <w:widowControl w:val="0"/>
              <w:autoSpaceDE w:val="0"/>
              <w:autoSpaceDN w:val="0"/>
              <w:adjustRightInd w:val="0"/>
            </w:pPr>
            <w:r w:rsidRPr="004F4076">
              <w:t>Tarifi</w:t>
            </w:r>
          </w:p>
        </w:tc>
        <w:tc>
          <w:tcPr>
            <w:tcW w:w="9010" w:type="dxa"/>
            <w:tcBorders>
              <w:top w:val="nil"/>
              <w:left w:val="single" w:sz="4" w:space="0" w:color="auto"/>
              <w:bottom w:val="single" w:sz="4" w:space="0" w:color="auto"/>
              <w:right w:val="single" w:sz="4" w:space="0" w:color="auto"/>
            </w:tcBorders>
            <w:tcMar>
              <w:top w:w="0" w:type="dxa"/>
              <w:bottom w:w="0" w:type="dxa"/>
            </w:tcMar>
            <w:vAlign w:val="center"/>
          </w:tcPr>
          <w:p w14:paraId="11AB11C9"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Çeşitli çelik çubuk, lama ve profil demirlerden yapılan her çeşit merdiven balkon köprü korkulukları, pencere ve bahçe parmaklıkları, çatıya çıkma, fosseptik ve benzeri yerlere yapılan merdivenler, ızgara ve benzeri işlerin yapılması için demir perçin, </w:t>
            </w:r>
            <w:proofErr w:type="spellStart"/>
            <w:r w:rsidRPr="004F4076">
              <w:rPr>
                <w:lang w:val="x-none"/>
              </w:rPr>
              <w:t>civata</w:t>
            </w:r>
            <w:proofErr w:type="spellEnd"/>
            <w:r w:rsidRPr="004F4076">
              <w:rPr>
                <w:lang w:val="x-none"/>
              </w:rPr>
              <w:t>, kaynak ve her türlü malzeme ve zayiatı,  işyerinde  yükleme, yatay ve düşey taşıma, boşaltma, işçilik, yüklenici genel giderleri ve kârı dâhil, (boya bedeli hariç) 1 kg fiyatı :</w:t>
            </w:r>
          </w:p>
          <w:p w14:paraId="6AD614FF" w14:textId="77777777" w:rsidR="00EB3320" w:rsidRPr="004F4076" w:rsidRDefault="00EB3320" w:rsidP="00EB3320">
            <w:pPr>
              <w:keepNext/>
              <w:keepLines/>
              <w:widowControl w:val="0"/>
              <w:autoSpaceDE w:val="0"/>
              <w:autoSpaceDN w:val="0"/>
              <w:adjustRightInd w:val="0"/>
              <w:rPr>
                <w:lang w:val="x-none"/>
              </w:rPr>
            </w:pPr>
          </w:p>
          <w:p w14:paraId="31F077B1" w14:textId="77777777" w:rsidR="00EB3320" w:rsidRPr="004F4076" w:rsidRDefault="00EB3320" w:rsidP="00EB3320">
            <w:pPr>
              <w:keepNext/>
              <w:keepLines/>
              <w:widowControl w:val="0"/>
              <w:autoSpaceDE w:val="0"/>
              <w:autoSpaceDN w:val="0"/>
              <w:adjustRightInd w:val="0"/>
              <w:rPr>
                <w:lang w:val="x-none"/>
              </w:rPr>
            </w:pPr>
            <w:r w:rsidRPr="004F4076">
              <w:rPr>
                <w:lang w:val="x-none"/>
              </w:rPr>
              <w:t xml:space="preserve">Ölçü: İmalât ve varsa tespit malzemesi ile birlikte boyanmadan ve montajdan önce tartılır. </w:t>
            </w:r>
          </w:p>
          <w:p w14:paraId="712CA148" w14:textId="77777777" w:rsidR="00EB3320" w:rsidRPr="004F4076" w:rsidRDefault="00EB3320" w:rsidP="00EB3320">
            <w:pPr>
              <w:keepNext/>
              <w:keepLines/>
              <w:widowControl w:val="0"/>
              <w:autoSpaceDE w:val="0"/>
              <w:autoSpaceDN w:val="0"/>
              <w:adjustRightInd w:val="0"/>
              <w:rPr>
                <w:lang w:val="x-none"/>
              </w:rPr>
            </w:pPr>
          </w:p>
          <w:p w14:paraId="58343B25" w14:textId="77777777" w:rsidR="00EB3320" w:rsidRPr="004F4076" w:rsidRDefault="00EB3320" w:rsidP="00EB3320">
            <w:pPr>
              <w:keepNext/>
              <w:keepLines/>
              <w:widowControl w:val="0"/>
              <w:autoSpaceDE w:val="0"/>
              <w:autoSpaceDN w:val="0"/>
              <w:adjustRightInd w:val="0"/>
            </w:pPr>
            <w:r w:rsidRPr="004F4076">
              <w:rPr>
                <w:lang w:val="x-none"/>
              </w:rPr>
              <w:t>Not: Ancak idareler lüzum gördüğü takdirde proje boyutları üzerinden bütün profillerin ve düğüm noktaları levhalarının cetveldeki ağırlıklarına nazaran tartı ağırlığını tahkik edebilir. Bu tartı neticesinde; cetvellere nazaran % 7 ağırlık fazlası da ödeme yapılır, % 7 den fazla ağırlık dikkate alınmaz. Bu tartı neticesinde bulunan ağırlığın cetveldekinden az olması halinde yapılan imalâtın idarece kabul edilmesi şartıyla tartı esas alınır.</w:t>
            </w:r>
          </w:p>
        </w:tc>
      </w:tr>
    </w:tbl>
    <w:p w14:paraId="025E13EF" w14:textId="77777777" w:rsidR="00EB3320" w:rsidRPr="004F4076" w:rsidRDefault="00EB3320" w:rsidP="00EB3320">
      <w:pPr>
        <w:widowControl w:val="0"/>
        <w:autoSpaceDE w:val="0"/>
        <w:autoSpaceDN w:val="0"/>
        <w:adjustRightInd w:val="0"/>
      </w:pPr>
    </w:p>
    <w:tbl>
      <w:tblPr>
        <w:tblW w:w="9918" w:type="dxa"/>
        <w:tblLayout w:type="fixed"/>
        <w:tblCellMar>
          <w:top w:w="28" w:type="dxa"/>
          <w:left w:w="57" w:type="dxa"/>
          <w:bottom w:w="28" w:type="dxa"/>
          <w:right w:w="57" w:type="dxa"/>
        </w:tblCellMar>
        <w:tblLook w:val="0000" w:firstRow="0" w:lastRow="0" w:firstColumn="0" w:lastColumn="0" w:noHBand="0" w:noVBand="0"/>
      </w:tblPr>
      <w:tblGrid>
        <w:gridCol w:w="908"/>
        <w:gridCol w:w="9010"/>
      </w:tblGrid>
      <w:tr w:rsidR="00EB3320" w:rsidRPr="004F4076" w14:paraId="2D951282" w14:textId="77777777" w:rsidTr="00284DB4">
        <w:trPr>
          <w:cantSplit/>
          <w:trHeight w:val="284"/>
        </w:trPr>
        <w:tc>
          <w:tcPr>
            <w:tcW w:w="908" w:type="dxa"/>
            <w:tcBorders>
              <w:top w:val="single" w:sz="4" w:space="0" w:color="auto"/>
              <w:left w:val="single" w:sz="4" w:space="0" w:color="auto"/>
              <w:bottom w:val="single" w:sz="6" w:space="0" w:color="auto"/>
              <w:right w:val="nil"/>
            </w:tcBorders>
            <w:tcMar>
              <w:top w:w="0" w:type="dxa"/>
              <w:bottom w:w="0" w:type="dxa"/>
            </w:tcMar>
            <w:vAlign w:val="center"/>
          </w:tcPr>
          <w:p w14:paraId="6E2F6F58" w14:textId="77777777" w:rsidR="00EB3320" w:rsidRPr="004F4076" w:rsidRDefault="00EB3320" w:rsidP="00EB3320">
            <w:pPr>
              <w:keepNext/>
              <w:keepLines/>
              <w:widowControl w:val="0"/>
              <w:autoSpaceDE w:val="0"/>
              <w:autoSpaceDN w:val="0"/>
              <w:adjustRightInd w:val="0"/>
            </w:pPr>
            <w:r w:rsidRPr="004F4076">
              <w:t>Sıra No</w:t>
            </w:r>
          </w:p>
        </w:tc>
        <w:tc>
          <w:tcPr>
            <w:tcW w:w="9010" w:type="dxa"/>
            <w:tcBorders>
              <w:top w:val="single" w:sz="4" w:space="0" w:color="auto"/>
              <w:left w:val="single" w:sz="4" w:space="0" w:color="auto"/>
              <w:bottom w:val="single" w:sz="6" w:space="0" w:color="auto"/>
              <w:right w:val="single" w:sz="4" w:space="0" w:color="auto"/>
            </w:tcBorders>
            <w:tcMar>
              <w:top w:w="0" w:type="dxa"/>
              <w:bottom w:w="0" w:type="dxa"/>
            </w:tcMar>
            <w:vAlign w:val="center"/>
          </w:tcPr>
          <w:p w14:paraId="2CCF73AA" w14:textId="48D7F2D6" w:rsidR="00EB3320" w:rsidRPr="004F4076" w:rsidRDefault="00B71056" w:rsidP="00EB3320">
            <w:pPr>
              <w:keepNext/>
              <w:keepLines/>
              <w:widowControl w:val="0"/>
              <w:autoSpaceDE w:val="0"/>
              <w:autoSpaceDN w:val="0"/>
              <w:adjustRightInd w:val="0"/>
            </w:pPr>
            <w:r w:rsidRPr="004F4076">
              <w:t>19</w:t>
            </w:r>
          </w:p>
        </w:tc>
      </w:tr>
      <w:tr w:rsidR="00EB3320" w:rsidRPr="004F4076" w14:paraId="6AC772B0" w14:textId="77777777" w:rsidTr="00284DB4">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4AF3BF39" w14:textId="77777777" w:rsidR="00EB3320" w:rsidRPr="004F4076" w:rsidRDefault="00EB3320" w:rsidP="00EB3320">
            <w:pPr>
              <w:keepNext/>
              <w:keepLines/>
              <w:widowControl w:val="0"/>
              <w:autoSpaceDE w:val="0"/>
              <w:autoSpaceDN w:val="0"/>
              <w:adjustRightInd w:val="0"/>
            </w:pPr>
            <w:r w:rsidRPr="004F4076">
              <w:t>Poz No</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03FBB7D1" w14:textId="77777777" w:rsidR="00EB3320" w:rsidRPr="004F4076" w:rsidRDefault="00EB3320" w:rsidP="00EB3320">
            <w:pPr>
              <w:keepNext/>
              <w:keepLines/>
              <w:widowControl w:val="0"/>
              <w:autoSpaceDE w:val="0"/>
              <w:autoSpaceDN w:val="0"/>
              <w:adjustRightInd w:val="0"/>
            </w:pPr>
            <w:r w:rsidRPr="004F4076">
              <w:rPr>
                <w:lang w:val="x-none"/>
              </w:rPr>
              <w:t>77.105.1001</w:t>
            </w:r>
          </w:p>
        </w:tc>
      </w:tr>
      <w:tr w:rsidR="00EB3320" w:rsidRPr="004F4076" w14:paraId="15BDC061" w14:textId="77777777" w:rsidTr="00284DB4">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0087B8C3" w14:textId="77777777" w:rsidR="00EB3320" w:rsidRPr="004F4076" w:rsidRDefault="00EB3320" w:rsidP="00EB3320">
            <w:pPr>
              <w:keepNext/>
              <w:keepLines/>
              <w:widowControl w:val="0"/>
              <w:autoSpaceDE w:val="0"/>
              <w:autoSpaceDN w:val="0"/>
              <w:adjustRightInd w:val="0"/>
            </w:pPr>
            <w:r w:rsidRPr="004F4076">
              <w:t>Tanımı</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1064E79D" w14:textId="77777777" w:rsidR="00F600E5" w:rsidRPr="004F4076" w:rsidRDefault="00EB3320" w:rsidP="00EB3320">
            <w:pPr>
              <w:keepNext/>
              <w:keepLines/>
              <w:widowControl w:val="0"/>
              <w:autoSpaceDE w:val="0"/>
              <w:autoSpaceDN w:val="0"/>
              <w:adjustRightInd w:val="0"/>
            </w:pPr>
            <w:r w:rsidRPr="004F4076">
              <w:rPr>
                <w:lang w:val="x-none"/>
              </w:rPr>
              <w:t xml:space="preserve">Mineral Dolgulu </w:t>
            </w:r>
            <w:proofErr w:type="spellStart"/>
            <w:r w:rsidRPr="004F4076">
              <w:rPr>
                <w:lang w:val="x-none"/>
              </w:rPr>
              <w:t>Kompozit</w:t>
            </w:r>
            <w:proofErr w:type="spellEnd"/>
            <w:r w:rsidRPr="004F4076">
              <w:rPr>
                <w:lang w:val="x-none"/>
              </w:rPr>
              <w:t xml:space="preserve"> Alüminyum Levhalar İle Cephe </w:t>
            </w:r>
            <w:proofErr w:type="spellStart"/>
            <w:r w:rsidRPr="004F4076">
              <w:rPr>
                <w:lang w:val="x-none"/>
              </w:rPr>
              <w:t>Kaplamasi</w:t>
            </w:r>
            <w:proofErr w:type="spellEnd"/>
            <w:r w:rsidRPr="004F4076">
              <w:rPr>
                <w:lang w:val="x-none"/>
              </w:rPr>
              <w:t xml:space="preserve"> </w:t>
            </w:r>
            <w:proofErr w:type="spellStart"/>
            <w:r w:rsidRPr="004F4076">
              <w:rPr>
                <w:lang w:val="x-none"/>
              </w:rPr>
              <w:t>Yapilmasi</w:t>
            </w:r>
            <w:proofErr w:type="spellEnd"/>
            <w:r w:rsidRPr="004F4076">
              <w:rPr>
                <w:lang w:val="x-none"/>
              </w:rPr>
              <w:t xml:space="preserve"> </w:t>
            </w:r>
          </w:p>
          <w:p w14:paraId="71C7B6D3" w14:textId="0A1630D4" w:rsidR="00EB3320" w:rsidRPr="004F4076" w:rsidRDefault="00EB3320" w:rsidP="00EB3320">
            <w:pPr>
              <w:keepNext/>
              <w:keepLines/>
              <w:widowControl w:val="0"/>
              <w:autoSpaceDE w:val="0"/>
              <w:autoSpaceDN w:val="0"/>
              <w:adjustRightInd w:val="0"/>
            </w:pPr>
            <w:r w:rsidRPr="004F4076">
              <w:rPr>
                <w:lang w:val="x-none"/>
              </w:rPr>
              <w:t>(Isı Yalıtımsız)</w:t>
            </w:r>
          </w:p>
        </w:tc>
      </w:tr>
      <w:tr w:rsidR="00EB3320" w:rsidRPr="004F4076" w14:paraId="5C4C7091" w14:textId="77777777" w:rsidTr="00284DB4">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2B8A14B1" w14:textId="77777777" w:rsidR="00EB3320" w:rsidRPr="004F4076" w:rsidRDefault="00EB3320" w:rsidP="00EB3320">
            <w:pPr>
              <w:keepNext/>
              <w:keepLines/>
              <w:widowControl w:val="0"/>
              <w:autoSpaceDE w:val="0"/>
              <w:autoSpaceDN w:val="0"/>
              <w:adjustRightInd w:val="0"/>
            </w:pPr>
            <w:r w:rsidRPr="004F4076">
              <w:t>Birimi</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6B48A0C4" w14:textId="77777777" w:rsidR="00EB3320" w:rsidRPr="004F4076" w:rsidRDefault="00EB3320" w:rsidP="00EB3320">
            <w:pPr>
              <w:keepNext/>
              <w:keepLines/>
              <w:widowControl w:val="0"/>
              <w:autoSpaceDE w:val="0"/>
              <w:autoSpaceDN w:val="0"/>
              <w:adjustRightInd w:val="0"/>
            </w:pPr>
            <w:r w:rsidRPr="004F4076">
              <w:rPr>
                <w:lang w:val="x-none"/>
              </w:rPr>
              <w:t>M2</w:t>
            </w:r>
          </w:p>
        </w:tc>
      </w:tr>
      <w:tr w:rsidR="00EB3320" w:rsidRPr="004F4076" w14:paraId="2B2D5A60" w14:textId="77777777" w:rsidTr="00284DB4">
        <w:trPr>
          <w:trHeight w:val="450"/>
        </w:trPr>
        <w:tc>
          <w:tcPr>
            <w:tcW w:w="908" w:type="dxa"/>
            <w:tcBorders>
              <w:top w:val="nil"/>
              <w:left w:val="single" w:sz="4" w:space="0" w:color="auto"/>
              <w:bottom w:val="single" w:sz="4" w:space="0" w:color="auto"/>
              <w:right w:val="nil"/>
            </w:tcBorders>
            <w:tcMar>
              <w:top w:w="0" w:type="dxa"/>
              <w:bottom w:w="0" w:type="dxa"/>
            </w:tcMar>
            <w:vAlign w:val="center"/>
          </w:tcPr>
          <w:p w14:paraId="7B876422" w14:textId="77777777" w:rsidR="00EB3320" w:rsidRPr="004F4076" w:rsidRDefault="00EB3320" w:rsidP="00EB3320">
            <w:pPr>
              <w:keepNext/>
              <w:keepLines/>
              <w:widowControl w:val="0"/>
              <w:autoSpaceDE w:val="0"/>
              <w:autoSpaceDN w:val="0"/>
              <w:adjustRightInd w:val="0"/>
            </w:pPr>
            <w:r w:rsidRPr="004F4076">
              <w:t>Tarifi</w:t>
            </w:r>
          </w:p>
        </w:tc>
        <w:tc>
          <w:tcPr>
            <w:tcW w:w="9010" w:type="dxa"/>
            <w:tcBorders>
              <w:top w:val="nil"/>
              <w:left w:val="single" w:sz="4" w:space="0" w:color="auto"/>
              <w:bottom w:val="single" w:sz="4" w:space="0" w:color="auto"/>
              <w:right w:val="single" w:sz="4" w:space="0" w:color="auto"/>
            </w:tcBorders>
            <w:tcMar>
              <w:top w:w="0" w:type="dxa"/>
              <w:bottom w:w="0" w:type="dxa"/>
            </w:tcMar>
            <w:vAlign w:val="center"/>
          </w:tcPr>
          <w:p w14:paraId="1419570D" w14:textId="77777777" w:rsidR="00EB3320" w:rsidRPr="004F4076" w:rsidRDefault="00EB3320" w:rsidP="00EB3320">
            <w:pPr>
              <w:keepNext/>
              <w:keepLines/>
              <w:widowControl w:val="0"/>
              <w:autoSpaceDE w:val="0"/>
              <w:autoSpaceDN w:val="0"/>
              <w:adjustRightInd w:val="0"/>
            </w:pPr>
            <w:r w:rsidRPr="004F4076">
              <w:rPr>
                <w:lang w:val="x-none"/>
              </w:rPr>
              <w:t xml:space="preserve">Projesine göre 4 mm. et kalınlığında Alüminyum </w:t>
            </w:r>
            <w:proofErr w:type="spellStart"/>
            <w:r w:rsidRPr="004F4076">
              <w:rPr>
                <w:lang w:val="x-none"/>
              </w:rPr>
              <w:t>Kompozit</w:t>
            </w:r>
            <w:proofErr w:type="spellEnd"/>
            <w:r w:rsidRPr="004F4076">
              <w:rPr>
                <w:lang w:val="x-none"/>
              </w:rPr>
              <w:t xml:space="preserve"> Panel (0,50mm+3mm+0,50mm) 0,50 mm kalınlıktaki (EN AW 3000 Serisi) alüminyum levhaların arası 3mm kalınlıkta mineral dolgulu Alüminyum levhaların görünen dış yüzü min. 28 mikron kalınlıkta PVDF boyalı, alüminyum levhalar ve dolgu arası astar boyalı </w:t>
            </w:r>
            <w:proofErr w:type="spellStart"/>
            <w:r w:rsidRPr="004F4076">
              <w:rPr>
                <w:lang w:val="x-none"/>
              </w:rPr>
              <w:t>kompozit</w:t>
            </w:r>
            <w:proofErr w:type="spellEnd"/>
            <w:r w:rsidRPr="004F4076">
              <w:rPr>
                <w:lang w:val="x-none"/>
              </w:rPr>
              <w:t xml:space="preserve"> panel (Yangın Sınıfı:A2 S1 d0) levhalar ile cephe kaplaması imalatının, kutu profilden oluşturulmuş ana taşıyıcı sisteminin, duvar yüzeyine </w:t>
            </w:r>
            <w:proofErr w:type="spellStart"/>
            <w:r w:rsidRPr="004F4076">
              <w:rPr>
                <w:lang w:val="x-none"/>
              </w:rPr>
              <w:t>şakülünde</w:t>
            </w:r>
            <w:proofErr w:type="spellEnd"/>
            <w:r w:rsidRPr="004F4076">
              <w:rPr>
                <w:lang w:val="x-none"/>
              </w:rPr>
              <w:t xml:space="preserve"> </w:t>
            </w:r>
            <w:proofErr w:type="spellStart"/>
            <w:r w:rsidRPr="004F4076">
              <w:rPr>
                <w:lang w:val="x-none"/>
              </w:rPr>
              <w:t>ankrajının</w:t>
            </w:r>
            <w:proofErr w:type="spellEnd"/>
            <w:r w:rsidRPr="004F4076">
              <w:rPr>
                <w:lang w:val="x-none"/>
              </w:rPr>
              <w:t xml:space="preserve"> yapılması, antipasla korozyona karşı boyanması, 28 mikron kalınlıkta PVDF boyalı, alüminyum levhaların, derz elemanlarına bağlantısının yapılması,  ana taşıyıcı derz boşluklarının alüminyum levhalardan derz çıtası ile kapatılması ve </w:t>
            </w:r>
            <w:proofErr w:type="spellStart"/>
            <w:r w:rsidRPr="004F4076">
              <w:rPr>
                <w:lang w:val="x-none"/>
              </w:rPr>
              <w:t>silikonlanması</w:t>
            </w:r>
            <w:proofErr w:type="spellEnd"/>
            <w:r w:rsidRPr="004F4076">
              <w:rPr>
                <w:lang w:val="x-none"/>
              </w:rPr>
              <w:t xml:space="preserve">, her türlü malzeme ile zayiat, işçilik, araç ve gereç giderleri ile imalat ve/veya malzemenin işyerine nakli, iş yerindeki yükleme, yatay ve düşey taşıma, boşaltma, montaj,  müteahhit karı ve genel giderler dahil 1 m²  fiyatıdır.      </w:t>
            </w:r>
          </w:p>
        </w:tc>
      </w:tr>
    </w:tbl>
    <w:p w14:paraId="05F0E7C0" w14:textId="77777777" w:rsidR="00EB3320" w:rsidRPr="004F4076" w:rsidRDefault="00EB3320" w:rsidP="00EB3320">
      <w:pPr>
        <w:widowControl w:val="0"/>
        <w:autoSpaceDE w:val="0"/>
        <w:autoSpaceDN w:val="0"/>
        <w:adjustRightInd w:val="0"/>
      </w:pPr>
    </w:p>
    <w:tbl>
      <w:tblPr>
        <w:tblW w:w="9918" w:type="dxa"/>
        <w:tblLayout w:type="fixed"/>
        <w:tblCellMar>
          <w:top w:w="28" w:type="dxa"/>
          <w:left w:w="57" w:type="dxa"/>
          <w:bottom w:w="28" w:type="dxa"/>
          <w:right w:w="57" w:type="dxa"/>
        </w:tblCellMar>
        <w:tblLook w:val="0000" w:firstRow="0" w:lastRow="0" w:firstColumn="0" w:lastColumn="0" w:noHBand="0" w:noVBand="0"/>
      </w:tblPr>
      <w:tblGrid>
        <w:gridCol w:w="908"/>
        <w:gridCol w:w="9010"/>
      </w:tblGrid>
      <w:tr w:rsidR="00B85F75" w:rsidRPr="004F4076" w14:paraId="2DB21305" w14:textId="77777777" w:rsidTr="00A26756">
        <w:trPr>
          <w:cantSplit/>
          <w:trHeight w:val="284"/>
        </w:trPr>
        <w:tc>
          <w:tcPr>
            <w:tcW w:w="908" w:type="dxa"/>
            <w:tcBorders>
              <w:top w:val="single" w:sz="4" w:space="0" w:color="auto"/>
              <w:left w:val="single" w:sz="4" w:space="0" w:color="auto"/>
              <w:bottom w:val="single" w:sz="6" w:space="0" w:color="auto"/>
              <w:right w:val="nil"/>
            </w:tcBorders>
            <w:tcMar>
              <w:top w:w="0" w:type="dxa"/>
              <w:bottom w:w="0" w:type="dxa"/>
            </w:tcMar>
            <w:vAlign w:val="center"/>
          </w:tcPr>
          <w:p w14:paraId="2F12025E" w14:textId="77777777" w:rsidR="00B85F75" w:rsidRPr="004F4076" w:rsidRDefault="00B85F75" w:rsidP="000B2365">
            <w:pPr>
              <w:keepNext/>
              <w:keepLines/>
              <w:widowControl w:val="0"/>
              <w:autoSpaceDE w:val="0"/>
              <w:autoSpaceDN w:val="0"/>
              <w:adjustRightInd w:val="0"/>
              <w:rPr>
                <w:b/>
              </w:rPr>
            </w:pPr>
            <w:r w:rsidRPr="004F4076">
              <w:rPr>
                <w:b/>
              </w:rPr>
              <w:lastRenderedPageBreak/>
              <w:t>Sıra No</w:t>
            </w:r>
          </w:p>
        </w:tc>
        <w:tc>
          <w:tcPr>
            <w:tcW w:w="9010" w:type="dxa"/>
            <w:tcBorders>
              <w:top w:val="single" w:sz="4" w:space="0" w:color="auto"/>
              <w:left w:val="single" w:sz="4" w:space="0" w:color="auto"/>
              <w:bottom w:val="single" w:sz="6" w:space="0" w:color="auto"/>
              <w:right w:val="single" w:sz="4" w:space="0" w:color="auto"/>
            </w:tcBorders>
            <w:tcMar>
              <w:top w:w="0" w:type="dxa"/>
              <w:bottom w:w="0" w:type="dxa"/>
            </w:tcMar>
            <w:vAlign w:val="center"/>
          </w:tcPr>
          <w:p w14:paraId="60F18CC4" w14:textId="7DF72793" w:rsidR="00B85F75" w:rsidRPr="004F4076" w:rsidRDefault="00B85F75" w:rsidP="000B2365">
            <w:pPr>
              <w:keepNext/>
              <w:keepLines/>
              <w:widowControl w:val="0"/>
              <w:autoSpaceDE w:val="0"/>
              <w:autoSpaceDN w:val="0"/>
              <w:adjustRightInd w:val="0"/>
            </w:pPr>
            <w:r w:rsidRPr="004F4076">
              <w:rPr>
                <w:lang w:val="x-none"/>
              </w:rPr>
              <w:t>2</w:t>
            </w:r>
            <w:r w:rsidRPr="004F4076">
              <w:t>0</w:t>
            </w:r>
          </w:p>
        </w:tc>
      </w:tr>
      <w:tr w:rsidR="00B85F75" w:rsidRPr="004F4076" w14:paraId="5E1CC757" w14:textId="77777777" w:rsidTr="00A26756">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23907C29" w14:textId="77777777" w:rsidR="00B85F75" w:rsidRPr="004F4076" w:rsidRDefault="00B85F75" w:rsidP="000B2365">
            <w:pPr>
              <w:keepNext/>
              <w:keepLines/>
              <w:widowControl w:val="0"/>
              <w:autoSpaceDE w:val="0"/>
              <w:autoSpaceDN w:val="0"/>
              <w:adjustRightInd w:val="0"/>
              <w:rPr>
                <w:b/>
              </w:rPr>
            </w:pPr>
            <w:r w:rsidRPr="004F4076">
              <w:rPr>
                <w:b/>
              </w:rPr>
              <w:t>Poz No</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78F80676" w14:textId="77777777" w:rsidR="00B85F75" w:rsidRPr="004F4076" w:rsidRDefault="00B85F75" w:rsidP="000B2365">
            <w:pPr>
              <w:keepNext/>
              <w:keepLines/>
              <w:widowControl w:val="0"/>
              <w:autoSpaceDE w:val="0"/>
              <w:autoSpaceDN w:val="0"/>
              <w:adjustRightInd w:val="0"/>
            </w:pPr>
            <w:r w:rsidRPr="004F4076">
              <w:rPr>
                <w:lang w:val="x-none"/>
              </w:rPr>
              <w:t>15.185.1013</w:t>
            </w:r>
          </w:p>
        </w:tc>
      </w:tr>
      <w:tr w:rsidR="00B85F75" w:rsidRPr="004F4076" w14:paraId="791D2C09" w14:textId="77777777" w:rsidTr="00A26756">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111832CB" w14:textId="77777777" w:rsidR="00B85F75" w:rsidRPr="004F4076" w:rsidRDefault="00B85F75" w:rsidP="000B2365">
            <w:pPr>
              <w:keepNext/>
              <w:keepLines/>
              <w:widowControl w:val="0"/>
              <w:autoSpaceDE w:val="0"/>
              <w:autoSpaceDN w:val="0"/>
              <w:adjustRightInd w:val="0"/>
              <w:rPr>
                <w:b/>
              </w:rPr>
            </w:pPr>
            <w:r w:rsidRPr="004F4076">
              <w:rPr>
                <w:b/>
              </w:rPr>
              <w:t>Tanımı</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77FD58C1" w14:textId="77777777" w:rsidR="00DB764F" w:rsidRPr="004F4076" w:rsidRDefault="00B85F75" w:rsidP="000B2365">
            <w:pPr>
              <w:keepNext/>
              <w:keepLines/>
              <w:widowControl w:val="0"/>
              <w:autoSpaceDE w:val="0"/>
              <w:autoSpaceDN w:val="0"/>
              <w:adjustRightInd w:val="0"/>
            </w:pPr>
            <w:r w:rsidRPr="004F4076">
              <w:rPr>
                <w:lang w:val="x-none"/>
              </w:rPr>
              <w:t xml:space="preserve">Ön yapımlı bileşenlerden oluşan tam güvenlikli, dış cephe iş iskelesi yapılması. </w:t>
            </w:r>
          </w:p>
          <w:p w14:paraId="68615595" w14:textId="4D42C97E" w:rsidR="00B85F75" w:rsidRPr="004F4076" w:rsidRDefault="00B85F75" w:rsidP="000B2365">
            <w:pPr>
              <w:keepNext/>
              <w:keepLines/>
              <w:widowControl w:val="0"/>
              <w:autoSpaceDE w:val="0"/>
              <w:autoSpaceDN w:val="0"/>
              <w:adjustRightInd w:val="0"/>
            </w:pPr>
            <w:r w:rsidRPr="004F4076">
              <w:rPr>
                <w:lang w:val="x-none"/>
              </w:rPr>
              <w:t>(0,00-51,50 m arası)</w:t>
            </w:r>
          </w:p>
        </w:tc>
      </w:tr>
      <w:tr w:rsidR="00B85F75" w:rsidRPr="004F4076" w14:paraId="5D8794EF" w14:textId="77777777" w:rsidTr="00A26756">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6F2F5F96" w14:textId="77777777" w:rsidR="00B85F75" w:rsidRPr="004F4076" w:rsidRDefault="00B85F75" w:rsidP="000B2365">
            <w:pPr>
              <w:keepNext/>
              <w:keepLines/>
              <w:widowControl w:val="0"/>
              <w:autoSpaceDE w:val="0"/>
              <w:autoSpaceDN w:val="0"/>
              <w:adjustRightInd w:val="0"/>
              <w:rPr>
                <w:b/>
              </w:rPr>
            </w:pPr>
            <w:r w:rsidRPr="004F4076">
              <w:rPr>
                <w:b/>
              </w:rPr>
              <w:t>Birimi</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0772E353" w14:textId="77777777" w:rsidR="00B85F75" w:rsidRPr="004F4076" w:rsidRDefault="00B85F75" w:rsidP="000B2365">
            <w:pPr>
              <w:keepNext/>
              <w:keepLines/>
              <w:widowControl w:val="0"/>
              <w:autoSpaceDE w:val="0"/>
              <w:autoSpaceDN w:val="0"/>
              <w:adjustRightInd w:val="0"/>
            </w:pPr>
            <w:r w:rsidRPr="004F4076">
              <w:rPr>
                <w:lang w:val="x-none"/>
              </w:rPr>
              <w:t>M2</w:t>
            </w:r>
          </w:p>
        </w:tc>
      </w:tr>
      <w:tr w:rsidR="00B85F75" w:rsidRPr="004F4076" w14:paraId="25967B39" w14:textId="77777777" w:rsidTr="00A26756">
        <w:trPr>
          <w:trHeight w:val="284"/>
        </w:trPr>
        <w:tc>
          <w:tcPr>
            <w:tcW w:w="908" w:type="dxa"/>
            <w:tcBorders>
              <w:top w:val="nil"/>
              <w:left w:val="single" w:sz="4" w:space="0" w:color="auto"/>
              <w:bottom w:val="single" w:sz="4" w:space="0" w:color="auto"/>
              <w:right w:val="nil"/>
            </w:tcBorders>
            <w:tcMar>
              <w:top w:w="0" w:type="dxa"/>
              <w:bottom w:w="0" w:type="dxa"/>
            </w:tcMar>
            <w:vAlign w:val="center"/>
          </w:tcPr>
          <w:p w14:paraId="35696DFD" w14:textId="77777777" w:rsidR="00B85F75" w:rsidRPr="004F4076" w:rsidRDefault="00B85F75" w:rsidP="000B2365">
            <w:pPr>
              <w:keepNext/>
              <w:keepLines/>
              <w:widowControl w:val="0"/>
              <w:autoSpaceDE w:val="0"/>
              <w:autoSpaceDN w:val="0"/>
              <w:adjustRightInd w:val="0"/>
              <w:rPr>
                <w:b/>
              </w:rPr>
            </w:pPr>
            <w:r w:rsidRPr="004F4076">
              <w:rPr>
                <w:b/>
              </w:rPr>
              <w:t>Tarifi</w:t>
            </w:r>
          </w:p>
        </w:tc>
        <w:tc>
          <w:tcPr>
            <w:tcW w:w="9010" w:type="dxa"/>
            <w:tcBorders>
              <w:top w:val="nil"/>
              <w:left w:val="single" w:sz="4" w:space="0" w:color="auto"/>
              <w:bottom w:val="single" w:sz="4" w:space="0" w:color="auto"/>
              <w:right w:val="single" w:sz="4" w:space="0" w:color="auto"/>
            </w:tcBorders>
            <w:tcMar>
              <w:top w:w="0" w:type="dxa"/>
              <w:bottom w:w="0" w:type="dxa"/>
            </w:tcMar>
            <w:vAlign w:val="center"/>
          </w:tcPr>
          <w:p w14:paraId="28AD6298" w14:textId="77777777" w:rsidR="00B85F75" w:rsidRPr="004F4076" w:rsidRDefault="00B85F75" w:rsidP="000B2365">
            <w:pPr>
              <w:keepNext/>
              <w:keepLines/>
              <w:rPr>
                <w:lang w:val="x-none"/>
              </w:rPr>
            </w:pPr>
            <w:r w:rsidRPr="004F4076">
              <w:rPr>
                <w:lang w:val="x-none"/>
              </w:rPr>
              <w:t>Yapıların dış cephelerinde yapılacak imalatlar için sabit olarak kullanılmak üzere, mevzuatına, (iş sağlığı ve güvenliği kanunu, yapı işlerinde iş sağlığı ve güvenliği yönetmeliği, iş ekipmanlarının kullanımında sağlık ve güvenlik şartları yönetmeliği, ahşap ve ön yapımlı çelik ile alüminyum alaşımlı bileşenlerden oluşan dış cephe iskelelerine dair tebliğ vb. tüm mevzuat) malzeme ve tasarım standartlarına, projesine uygun,  ön yapımlı  bileşenlerden oluşan ve yük sınıfı min. 4 olan tam güvenlikli dış cephe iş iskelesinin gerekli güvenlik önlemleri alınarak kurulması  ve sökülmesi, her türlü malzeme ve zayiatı, inşaat yerindeki yükleme, yatay ve düşey taşıma, boşaltma işçilik, araç ve gereç giderleri, yüklenici genel giderleri ve kârı dâhil, 1 m² fiyatı:</w:t>
            </w:r>
          </w:p>
          <w:p w14:paraId="1EAC3956" w14:textId="77777777" w:rsidR="00B85F75" w:rsidRPr="004F4076" w:rsidRDefault="00B85F75" w:rsidP="000B2365">
            <w:pPr>
              <w:keepNext/>
              <w:keepLines/>
              <w:rPr>
                <w:lang w:val="x-none"/>
              </w:rPr>
            </w:pPr>
          </w:p>
          <w:p w14:paraId="50206318" w14:textId="77777777" w:rsidR="00B85F75" w:rsidRPr="004F4076" w:rsidRDefault="00B85F75" w:rsidP="000B2365">
            <w:pPr>
              <w:keepNext/>
              <w:keepLines/>
              <w:rPr>
                <w:lang w:val="x-none"/>
              </w:rPr>
            </w:pPr>
            <w:r w:rsidRPr="004F4076">
              <w:rPr>
                <w:lang w:val="x-none"/>
              </w:rPr>
              <w:t xml:space="preserve">Ölçü: İskelenin yapıldığı yüzeyin, üst kotu yükseklik, tabandaki  uzunluğu ise genişlik olarak alınır ve genişlik ile yüksekliğin çarpımı sonucu iş iskelesi alanı olarak hesaplanır. </w:t>
            </w:r>
          </w:p>
          <w:p w14:paraId="05867B2B" w14:textId="77777777" w:rsidR="00B85F75" w:rsidRPr="004F4076" w:rsidRDefault="00B85F75" w:rsidP="000B2365">
            <w:pPr>
              <w:keepNext/>
              <w:keepLines/>
              <w:rPr>
                <w:lang w:val="x-none"/>
              </w:rPr>
            </w:pPr>
          </w:p>
          <w:p w14:paraId="132FE63C" w14:textId="77777777" w:rsidR="00B85F75" w:rsidRPr="004F4076" w:rsidRDefault="00B85F75" w:rsidP="000B2365">
            <w:pPr>
              <w:keepNext/>
              <w:keepLines/>
              <w:rPr>
                <w:lang w:val="x-none"/>
              </w:rPr>
            </w:pPr>
            <w:r w:rsidRPr="004F4076">
              <w:rPr>
                <w:lang w:val="x-none"/>
              </w:rPr>
              <w:t>Not:</w:t>
            </w:r>
          </w:p>
          <w:p w14:paraId="2FA03575" w14:textId="77777777" w:rsidR="00B85F75" w:rsidRPr="004F4076" w:rsidRDefault="00B85F75" w:rsidP="000B2365">
            <w:pPr>
              <w:keepNext/>
              <w:keepLines/>
              <w:rPr>
                <w:lang w:val="x-none"/>
              </w:rPr>
            </w:pPr>
            <w:r w:rsidRPr="004F4076">
              <w:rPr>
                <w:lang w:val="x-none"/>
              </w:rPr>
              <w:t xml:space="preserve">1) Bir </w:t>
            </w:r>
            <w:proofErr w:type="spellStart"/>
            <w:r w:rsidRPr="004F4076">
              <w:rPr>
                <w:lang w:val="x-none"/>
              </w:rPr>
              <w:t>mahali</w:t>
            </w:r>
            <w:proofErr w:type="spellEnd"/>
            <w:r w:rsidRPr="004F4076">
              <w:rPr>
                <w:lang w:val="x-none"/>
              </w:rPr>
              <w:t xml:space="preserve"> çevreleyen alandaki tavanda iş iskelesini gerektirecek bir imalat yapılması söz konusu ise; tavan için iskele bedeli verilir ayrıca, duvarlar için iş iskelesi bedeli verilmez.</w:t>
            </w:r>
          </w:p>
          <w:p w14:paraId="302FA30B" w14:textId="77777777" w:rsidR="00B85F75" w:rsidRPr="004F4076" w:rsidRDefault="00B85F75" w:rsidP="000B2365">
            <w:pPr>
              <w:keepNext/>
              <w:keepLines/>
              <w:rPr>
                <w:lang w:val="x-none"/>
              </w:rPr>
            </w:pPr>
            <w:r w:rsidRPr="004F4076">
              <w:rPr>
                <w:lang w:val="x-none"/>
              </w:rPr>
              <w:t>2) Bir mahalde kurulan iş iskelesi, o mahalde yapılacak olan ve iş iskelesi kurulmasını gerektiren tüm imalatların yapımı için kurulduğu kabul edilir ve bu mahal için iskele bedeli bir kere verilir.</w:t>
            </w:r>
          </w:p>
          <w:p w14:paraId="2E8EB929" w14:textId="77777777" w:rsidR="00B85F75" w:rsidRPr="004F4076" w:rsidRDefault="00B85F75" w:rsidP="000B2365">
            <w:pPr>
              <w:keepNext/>
              <w:keepLines/>
              <w:rPr>
                <w:lang w:val="x-none"/>
              </w:rPr>
            </w:pPr>
            <w:r w:rsidRPr="004F4076">
              <w:rPr>
                <w:lang w:val="x-none"/>
              </w:rPr>
              <w:t>3) Bu poz 3,00 metreden yüksek duvar inşaatı ile bu nitelikteki münferit inşaatlara uygulanır.</w:t>
            </w:r>
          </w:p>
          <w:p w14:paraId="34621D68" w14:textId="77777777" w:rsidR="00B85F75" w:rsidRPr="004F4076" w:rsidRDefault="00B85F75" w:rsidP="000B2365">
            <w:pPr>
              <w:keepNext/>
              <w:keepLines/>
              <w:rPr>
                <w:lang w:val="x-none"/>
              </w:rPr>
            </w:pPr>
            <w:r w:rsidRPr="004F4076">
              <w:rPr>
                <w:lang w:val="x-none"/>
              </w:rPr>
              <w:t>4) Yüksekliği 3,00 metre ve 3,00 metreden aşağı olan inşaatlara iş iskelesi bedeli verilmez.</w:t>
            </w:r>
          </w:p>
          <w:p w14:paraId="330EEB82" w14:textId="77777777" w:rsidR="00B85F75" w:rsidRPr="004F4076" w:rsidRDefault="00B85F75" w:rsidP="000B2365">
            <w:pPr>
              <w:keepNext/>
              <w:keepLines/>
              <w:rPr>
                <w:lang w:val="x-none"/>
              </w:rPr>
            </w:pPr>
            <w:r w:rsidRPr="004F4076">
              <w:rPr>
                <w:lang w:val="x-none"/>
              </w:rPr>
              <w:t xml:space="preserve">5) Gerekli durumlarda file, branda vb. ile güvenlik tedbirleri alınır. Ayrıca bedel ödenmez. </w:t>
            </w:r>
          </w:p>
          <w:p w14:paraId="5E6DB410" w14:textId="77777777" w:rsidR="00B85F75" w:rsidRPr="004F4076" w:rsidRDefault="00B85F75" w:rsidP="000B2365">
            <w:pPr>
              <w:keepNext/>
              <w:keepLines/>
              <w:rPr>
                <w:lang w:val="x-none"/>
              </w:rPr>
            </w:pPr>
            <w:r w:rsidRPr="004F4076">
              <w:rPr>
                <w:lang w:val="x-none"/>
              </w:rPr>
              <w:t>6) İskelenin standartlarına, mevzuatına ve projesine uygun olarak yapıldığı hususu, yapı denetim görevlisi ve yüklenici ile birlikte tutanağa bağlanacak ve bu tutanak idarenin onayına sunulacaktır. Ayrıca, iskele genel ve detay durumunu gösterecek şekilde CD ye aktarılacak ve bu CD tutanak ekine konulacaktır. Bu tutanak ve CD'nin ödeme evraklarına eklenmesi gerekmekte olup bu hususlar yerine getirilmeden iskele bedeli ödenmez.</w:t>
            </w:r>
          </w:p>
          <w:p w14:paraId="31A1C1D9" w14:textId="77777777" w:rsidR="00B85F75" w:rsidRPr="004F4076" w:rsidRDefault="00B85F75" w:rsidP="000B2365">
            <w:pPr>
              <w:keepNext/>
              <w:keepLines/>
              <w:widowControl w:val="0"/>
              <w:autoSpaceDE w:val="0"/>
              <w:autoSpaceDN w:val="0"/>
              <w:adjustRightInd w:val="0"/>
            </w:pPr>
            <w:r w:rsidRPr="004F4076">
              <w:rPr>
                <w:lang w:val="x-none"/>
              </w:rPr>
              <w:t>7) İskeleden çıkan malzeme yükleniciye aittir.</w:t>
            </w:r>
          </w:p>
        </w:tc>
      </w:tr>
    </w:tbl>
    <w:p w14:paraId="714A031B" w14:textId="77777777" w:rsidR="00B72A30" w:rsidRPr="004F4076" w:rsidRDefault="00B72A30" w:rsidP="00EB3320">
      <w:pPr>
        <w:widowControl w:val="0"/>
        <w:autoSpaceDE w:val="0"/>
        <w:autoSpaceDN w:val="0"/>
        <w:adjustRightInd w:val="0"/>
      </w:pPr>
    </w:p>
    <w:tbl>
      <w:tblPr>
        <w:tblW w:w="9918" w:type="dxa"/>
        <w:tblLayout w:type="fixed"/>
        <w:tblCellMar>
          <w:top w:w="28" w:type="dxa"/>
          <w:left w:w="57" w:type="dxa"/>
          <w:bottom w:w="28" w:type="dxa"/>
          <w:right w:w="57" w:type="dxa"/>
        </w:tblCellMar>
        <w:tblLook w:val="0000" w:firstRow="0" w:lastRow="0" w:firstColumn="0" w:lastColumn="0" w:noHBand="0" w:noVBand="0"/>
      </w:tblPr>
      <w:tblGrid>
        <w:gridCol w:w="908"/>
        <w:gridCol w:w="9010"/>
      </w:tblGrid>
      <w:tr w:rsidR="00B72A30" w:rsidRPr="004F4076" w14:paraId="1333DEC4" w14:textId="77777777" w:rsidTr="00860EEB">
        <w:trPr>
          <w:cantSplit/>
          <w:trHeight w:val="284"/>
        </w:trPr>
        <w:tc>
          <w:tcPr>
            <w:tcW w:w="908" w:type="dxa"/>
            <w:tcBorders>
              <w:top w:val="single" w:sz="4" w:space="0" w:color="auto"/>
              <w:left w:val="single" w:sz="4" w:space="0" w:color="auto"/>
              <w:bottom w:val="single" w:sz="6" w:space="0" w:color="auto"/>
              <w:right w:val="nil"/>
            </w:tcBorders>
            <w:tcMar>
              <w:top w:w="0" w:type="dxa"/>
              <w:bottom w:w="0" w:type="dxa"/>
            </w:tcMar>
            <w:vAlign w:val="center"/>
          </w:tcPr>
          <w:p w14:paraId="3A18E3C3" w14:textId="77777777" w:rsidR="00B72A30" w:rsidRPr="004F4076" w:rsidRDefault="00B72A30" w:rsidP="00860EEB">
            <w:pPr>
              <w:keepNext/>
              <w:keepLines/>
              <w:widowControl w:val="0"/>
              <w:autoSpaceDE w:val="0"/>
              <w:autoSpaceDN w:val="0"/>
              <w:adjustRightInd w:val="0"/>
            </w:pPr>
            <w:r w:rsidRPr="004F4076">
              <w:t>Sıra No</w:t>
            </w:r>
          </w:p>
        </w:tc>
        <w:tc>
          <w:tcPr>
            <w:tcW w:w="9010" w:type="dxa"/>
            <w:tcBorders>
              <w:top w:val="single" w:sz="4" w:space="0" w:color="auto"/>
              <w:left w:val="single" w:sz="4" w:space="0" w:color="auto"/>
              <w:bottom w:val="single" w:sz="6" w:space="0" w:color="auto"/>
              <w:right w:val="single" w:sz="4" w:space="0" w:color="auto"/>
            </w:tcBorders>
            <w:tcMar>
              <w:top w:w="0" w:type="dxa"/>
              <w:bottom w:w="0" w:type="dxa"/>
            </w:tcMar>
            <w:vAlign w:val="center"/>
          </w:tcPr>
          <w:p w14:paraId="67E6901F" w14:textId="77777777" w:rsidR="00B72A30" w:rsidRPr="004F4076" w:rsidRDefault="00B72A30" w:rsidP="00860EEB">
            <w:pPr>
              <w:keepNext/>
              <w:keepLines/>
              <w:widowControl w:val="0"/>
              <w:autoSpaceDE w:val="0"/>
              <w:autoSpaceDN w:val="0"/>
              <w:adjustRightInd w:val="0"/>
            </w:pPr>
            <w:r w:rsidRPr="004F4076">
              <w:t>21</w:t>
            </w:r>
          </w:p>
        </w:tc>
      </w:tr>
      <w:tr w:rsidR="00B72A30" w:rsidRPr="004F4076" w14:paraId="4BB8117C" w14:textId="77777777" w:rsidTr="00860EEB">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47F5AF16" w14:textId="77777777" w:rsidR="00B72A30" w:rsidRPr="004F4076" w:rsidRDefault="00B72A30" w:rsidP="00860EEB">
            <w:pPr>
              <w:keepNext/>
              <w:keepLines/>
              <w:widowControl w:val="0"/>
              <w:autoSpaceDE w:val="0"/>
              <w:autoSpaceDN w:val="0"/>
              <w:adjustRightInd w:val="0"/>
            </w:pPr>
            <w:r w:rsidRPr="004F4076">
              <w:t>Poz No</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374ACD70" w14:textId="27A8EE58" w:rsidR="00B72A30" w:rsidRPr="004F4076" w:rsidRDefault="004F4076" w:rsidP="00860EEB">
            <w:pPr>
              <w:keepNext/>
              <w:keepLines/>
              <w:widowControl w:val="0"/>
              <w:autoSpaceDE w:val="0"/>
              <w:autoSpaceDN w:val="0"/>
              <w:adjustRightInd w:val="0"/>
            </w:pPr>
            <w:r w:rsidRPr="004F4076">
              <w:t>15.341.2003</w:t>
            </w:r>
          </w:p>
        </w:tc>
      </w:tr>
      <w:tr w:rsidR="00B72A30" w:rsidRPr="004F4076" w14:paraId="709A4223" w14:textId="77777777" w:rsidTr="00860EEB">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6F83AD0B" w14:textId="77777777" w:rsidR="00B72A30" w:rsidRPr="004F4076" w:rsidRDefault="00B72A30" w:rsidP="00860EEB">
            <w:pPr>
              <w:keepNext/>
              <w:keepLines/>
              <w:widowControl w:val="0"/>
              <w:autoSpaceDE w:val="0"/>
              <w:autoSpaceDN w:val="0"/>
              <w:adjustRightInd w:val="0"/>
            </w:pPr>
            <w:r w:rsidRPr="004F4076">
              <w:t>Tanımı</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29926786" w14:textId="5ED4DC69" w:rsidR="00B72A30" w:rsidRPr="004F4076" w:rsidRDefault="004F4076" w:rsidP="004F4076">
            <w:pPr>
              <w:keepNext/>
              <w:keepLines/>
              <w:widowControl w:val="0"/>
              <w:autoSpaceDE w:val="0"/>
              <w:autoSpaceDN w:val="0"/>
              <w:adjustRightInd w:val="0"/>
            </w:pPr>
            <w:r w:rsidRPr="004F4076">
              <w:t>XPS Malzemeler ile Dış Duvar Isı Yalıtımı</w:t>
            </w:r>
          </w:p>
        </w:tc>
      </w:tr>
      <w:tr w:rsidR="00B72A30" w:rsidRPr="004F4076" w14:paraId="1EC3E3AE" w14:textId="77777777" w:rsidTr="00860EEB">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68E83D56" w14:textId="77777777" w:rsidR="00B72A30" w:rsidRPr="004F4076" w:rsidRDefault="00B72A30" w:rsidP="00860EEB">
            <w:pPr>
              <w:keepNext/>
              <w:keepLines/>
              <w:widowControl w:val="0"/>
              <w:autoSpaceDE w:val="0"/>
              <w:autoSpaceDN w:val="0"/>
              <w:adjustRightInd w:val="0"/>
            </w:pPr>
            <w:r w:rsidRPr="004F4076">
              <w:t>Birimi</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3085F990" w14:textId="77777777" w:rsidR="00B72A30" w:rsidRPr="004F4076" w:rsidRDefault="00B72A30" w:rsidP="00860EEB">
            <w:pPr>
              <w:keepNext/>
              <w:keepLines/>
              <w:widowControl w:val="0"/>
              <w:autoSpaceDE w:val="0"/>
              <w:autoSpaceDN w:val="0"/>
              <w:adjustRightInd w:val="0"/>
            </w:pPr>
            <w:r w:rsidRPr="004F4076">
              <w:t>M²</w:t>
            </w:r>
          </w:p>
        </w:tc>
      </w:tr>
      <w:tr w:rsidR="00B72A30" w:rsidRPr="004F4076" w14:paraId="79D3B874" w14:textId="77777777" w:rsidTr="00860EEB">
        <w:trPr>
          <w:trHeight w:val="284"/>
        </w:trPr>
        <w:tc>
          <w:tcPr>
            <w:tcW w:w="908" w:type="dxa"/>
            <w:tcBorders>
              <w:top w:val="nil"/>
              <w:left w:val="single" w:sz="4" w:space="0" w:color="auto"/>
              <w:bottom w:val="single" w:sz="4" w:space="0" w:color="auto"/>
              <w:right w:val="nil"/>
            </w:tcBorders>
            <w:tcMar>
              <w:top w:w="0" w:type="dxa"/>
              <w:bottom w:w="0" w:type="dxa"/>
            </w:tcMar>
            <w:vAlign w:val="center"/>
          </w:tcPr>
          <w:p w14:paraId="5C023FEF" w14:textId="77777777" w:rsidR="00B72A30" w:rsidRPr="004F4076" w:rsidRDefault="00B72A30" w:rsidP="00860EEB">
            <w:pPr>
              <w:keepNext/>
              <w:keepLines/>
              <w:widowControl w:val="0"/>
              <w:autoSpaceDE w:val="0"/>
              <w:autoSpaceDN w:val="0"/>
              <w:adjustRightInd w:val="0"/>
            </w:pPr>
            <w:r w:rsidRPr="004F4076">
              <w:t>Tarifi</w:t>
            </w:r>
          </w:p>
        </w:tc>
        <w:tc>
          <w:tcPr>
            <w:tcW w:w="9010" w:type="dxa"/>
            <w:tcBorders>
              <w:top w:val="nil"/>
              <w:left w:val="single" w:sz="4" w:space="0" w:color="auto"/>
              <w:bottom w:val="single" w:sz="4" w:space="0" w:color="auto"/>
              <w:right w:val="single" w:sz="4" w:space="0" w:color="auto"/>
            </w:tcBorders>
            <w:tcMar>
              <w:top w:w="0" w:type="dxa"/>
              <w:bottom w:w="0" w:type="dxa"/>
            </w:tcMar>
            <w:vAlign w:val="center"/>
          </w:tcPr>
          <w:p w14:paraId="5D6B561F" w14:textId="5695E991" w:rsidR="00B72A30" w:rsidRPr="004F4076" w:rsidRDefault="004F4076" w:rsidP="00860EEB">
            <w:pPr>
              <w:keepNext/>
              <w:keepLines/>
              <w:widowControl w:val="0"/>
              <w:autoSpaceDE w:val="0"/>
              <w:autoSpaceDN w:val="0"/>
              <w:adjustRightInd w:val="0"/>
            </w:pPr>
            <w:r w:rsidRPr="004F4076">
              <w:rPr>
                <w:rFonts w:ascii="AvenirNext-DemiBold" w:hAnsi="AvenirNext-DemiBold"/>
                <w:shd w:val="clear" w:color="auto" w:fill="F9F9F9"/>
              </w:rPr>
              <w:t xml:space="preserve">8 cm kalınlıkta Yüzeye dik çekme mukavemeti en az 200 </w:t>
            </w:r>
            <w:proofErr w:type="spellStart"/>
            <w:r w:rsidRPr="004F4076">
              <w:rPr>
                <w:rFonts w:ascii="AvenirNext-DemiBold" w:hAnsi="AvenirNext-DemiBold"/>
                <w:shd w:val="clear" w:color="auto" w:fill="F9F9F9"/>
              </w:rPr>
              <w:t>kPa</w:t>
            </w:r>
            <w:proofErr w:type="spellEnd"/>
            <w:r w:rsidRPr="004F4076">
              <w:rPr>
                <w:rFonts w:ascii="AvenirNext-DemiBold" w:hAnsi="AvenirNext-DemiBold"/>
                <w:shd w:val="clear" w:color="auto" w:fill="F9F9F9"/>
              </w:rPr>
              <w:t xml:space="preserve"> olan, yüzeyi pürüzlü veya pürüzlü kanallı </w:t>
            </w:r>
            <w:proofErr w:type="spellStart"/>
            <w:r w:rsidRPr="004F4076">
              <w:rPr>
                <w:rFonts w:ascii="AvenirNext-DemiBold" w:hAnsi="AvenirNext-DemiBold"/>
                <w:shd w:val="clear" w:color="auto" w:fill="F9F9F9"/>
              </w:rPr>
              <w:t>ekstrüde</w:t>
            </w:r>
            <w:proofErr w:type="spellEnd"/>
            <w:r w:rsidRPr="004F4076">
              <w:rPr>
                <w:rFonts w:ascii="AvenirNext-DemiBold" w:hAnsi="AvenirNext-DemiBold"/>
                <w:shd w:val="clear" w:color="auto" w:fill="F9F9F9"/>
              </w:rPr>
              <w:t xml:space="preserve"> </w:t>
            </w:r>
            <w:proofErr w:type="spellStart"/>
            <w:r w:rsidRPr="004F4076">
              <w:rPr>
                <w:rFonts w:ascii="AvenirNext-DemiBold" w:hAnsi="AvenirNext-DemiBold"/>
                <w:shd w:val="clear" w:color="auto" w:fill="F9F9F9"/>
              </w:rPr>
              <w:t>polistren</w:t>
            </w:r>
            <w:proofErr w:type="spellEnd"/>
            <w:r w:rsidRPr="004F4076">
              <w:rPr>
                <w:rFonts w:ascii="AvenirNext-DemiBold" w:hAnsi="AvenirNext-DemiBold"/>
                <w:shd w:val="clear" w:color="auto" w:fill="F9F9F9"/>
              </w:rPr>
              <w:t xml:space="preserve"> levhalar ile dış duvarlarda dıştan ısı yalıtımı ve üzerine ısı yalıtım sıvası yapılması (Mantolama)</w:t>
            </w:r>
          </w:p>
        </w:tc>
      </w:tr>
    </w:tbl>
    <w:p w14:paraId="3F661CF1" w14:textId="77777777" w:rsidR="00B72A30" w:rsidRPr="004F4076" w:rsidRDefault="00B72A30" w:rsidP="00EB3320">
      <w:pPr>
        <w:widowControl w:val="0"/>
        <w:autoSpaceDE w:val="0"/>
        <w:autoSpaceDN w:val="0"/>
        <w:adjustRightInd w:val="0"/>
      </w:pPr>
    </w:p>
    <w:p w14:paraId="4B712663" w14:textId="77777777" w:rsidR="00B72A30" w:rsidRPr="004F4076" w:rsidRDefault="00B72A30" w:rsidP="00EB3320">
      <w:pPr>
        <w:widowControl w:val="0"/>
        <w:autoSpaceDE w:val="0"/>
        <w:autoSpaceDN w:val="0"/>
        <w:adjustRightInd w:val="0"/>
      </w:pPr>
    </w:p>
    <w:p w14:paraId="4EDA7FD4" w14:textId="77777777" w:rsidR="00B72A30" w:rsidRPr="004F4076" w:rsidRDefault="00B72A30" w:rsidP="00EB3320">
      <w:pPr>
        <w:widowControl w:val="0"/>
        <w:autoSpaceDE w:val="0"/>
        <w:autoSpaceDN w:val="0"/>
        <w:adjustRightInd w:val="0"/>
      </w:pPr>
    </w:p>
    <w:tbl>
      <w:tblPr>
        <w:tblW w:w="9351" w:type="dxa"/>
        <w:tblLayout w:type="fixed"/>
        <w:tblCellMar>
          <w:top w:w="28" w:type="dxa"/>
          <w:left w:w="57" w:type="dxa"/>
          <w:bottom w:w="28" w:type="dxa"/>
          <w:right w:w="57" w:type="dxa"/>
        </w:tblCellMar>
        <w:tblLook w:val="0000" w:firstRow="0" w:lastRow="0" w:firstColumn="0" w:lastColumn="0" w:noHBand="0" w:noVBand="0"/>
      </w:tblPr>
      <w:tblGrid>
        <w:gridCol w:w="1050"/>
        <w:gridCol w:w="8301"/>
      </w:tblGrid>
      <w:tr w:rsidR="00AA3EEC" w:rsidRPr="00C442B0" w14:paraId="4977679B" w14:textId="77777777" w:rsidTr="00AA3EEC">
        <w:trPr>
          <w:cantSplit/>
          <w:trHeight w:val="284"/>
        </w:trPr>
        <w:tc>
          <w:tcPr>
            <w:tcW w:w="1050" w:type="dxa"/>
            <w:tcBorders>
              <w:top w:val="single" w:sz="4" w:space="0" w:color="auto"/>
              <w:left w:val="single" w:sz="4" w:space="0" w:color="auto"/>
              <w:bottom w:val="single" w:sz="6" w:space="0" w:color="auto"/>
              <w:right w:val="nil"/>
            </w:tcBorders>
            <w:tcMar>
              <w:top w:w="0" w:type="dxa"/>
              <w:bottom w:w="0" w:type="dxa"/>
            </w:tcMar>
            <w:vAlign w:val="center"/>
          </w:tcPr>
          <w:p w14:paraId="35E1C8BD" w14:textId="77777777" w:rsidR="00AA3EEC" w:rsidRPr="00AA3EEC" w:rsidRDefault="00AA3EEC" w:rsidP="00505817">
            <w:pPr>
              <w:keepNext/>
              <w:keepLines/>
              <w:rPr>
                <w:b/>
                <w:szCs w:val="18"/>
              </w:rPr>
            </w:pPr>
            <w:r w:rsidRPr="00AA3EEC">
              <w:rPr>
                <w:b/>
                <w:szCs w:val="18"/>
              </w:rPr>
              <w:lastRenderedPageBreak/>
              <w:t>Sıra No</w:t>
            </w:r>
          </w:p>
        </w:tc>
        <w:tc>
          <w:tcPr>
            <w:tcW w:w="8301" w:type="dxa"/>
            <w:tcBorders>
              <w:top w:val="single" w:sz="4" w:space="0" w:color="auto"/>
              <w:left w:val="single" w:sz="4" w:space="0" w:color="auto"/>
              <w:bottom w:val="single" w:sz="6" w:space="0" w:color="auto"/>
              <w:right w:val="single" w:sz="4" w:space="0" w:color="auto"/>
            </w:tcBorders>
            <w:tcMar>
              <w:top w:w="0" w:type="dxa"/>
              <w:bottom w:w="0" w:type="dxa"/>
            </w:tcMar>
            <w:vAlign w:val="center"/>
          </w:tcPr>
          <w:p w14:paraId="31DEBFF8" w14:textId="44880BE5" w:rsidR="00AA3EEC" w:rsidRPr="00AA3EEC" w:rsidRDefault="00AA3EEC" w:rsidP="00505817">
            <w:pPr>
              <w:keepNext/>
              <w:keepLines/>
              <w:ind w:right="619"/>
              <w:rPr>
                <w:szCs w:val="18"/>
              </w:rPr>
            </w:pPr>
            <w:r w:rsidRPr="00AA3EEC">
              <w:rPr>
                <w:szCs w:val="18"/>
                <w:lang w:val="x-none"/>
              </w:rPr>
              <w:t>2</w:t>
            </w:r>
            <w:r w:rsidRPr="00AA3EEC">
              <w:rPr>
                <w:szCs w:val="18"/>
              </w:rPr>
              <w:t>2</w:t>
            </w:r>
          </w:p>
        </w:tc>
      </w:tr>
      <w:tr w:rsidR="00AA3EEC" w:rsidRPr="00C442B0" w14:paraId="3698C818" w14:textId="77777777" w:rsidTr="00AA3EEC">
        <w:trPr>
          <w:cantSplit/>
          <w:trHeight w:val="284"/>
        </w:trPr>
        <w:tc>
          <w:tcPr>
            <w:tcW w:w="1050" w:type="dxa"/>
            <w:tcBorders>
              <w:top w:val="nil"/>
              <w:left w:val="single" w:sz="4" w:space="0" w:color="auto"/>
              <w:bottom w:val="single" w:sz="6" w:space="0" w:color="auto"/>
              <w:right w:val="nil"/>
            </w:tcBorders>
            <w:tcMar>
              <w:top w:w="0" w:type="dxa"/>
              <w:bottom w:w="0" w:type="dxa"/>
            </w:tcMar>
            <w:vAlign w:val="center"/>
          </w:tcPr>
          <w:p w14:paraId="04CE8F56" w14:textId="77777777" w:rsidR="00AA3EEC" w:rsidRPr="00AA3EEC" w:rsidRDefault="00AA3EEC" w:rsidP="00505817">
            <w:pPr>
              <w:keepNext/>
              <w:keepLines/>
              <w:rPr>
                <w:b/>
                <w:szCs w:val="18"/>
              </w:rPr>
            </w:pPr>
            <w:r w:rsidRPr="00AA3EEC">
              <w:rPr>
                <w:b/>
                <w:szCs w:val="18"/>
              </w:rPr>
              <w:t>Poz No</w:t>
            </w:r>
          </w:p>
        </w:tc>
        <w:tc>
          <w:tcPr>
            <w:tcW w:w="8301" w:type="dxa"/>
            <w:tcBorders>
              <w:top w:val="nil"/>
              <w:left w:val="single" w:sz="4" w:space="0" w:color="auto"/>
              <w:bottom w:val="single" w:sz="6" w:space="0" w:color="auto"/>
              <w:right w:val="single" w:sz="4" w:space="0" w:color="auto"/>
            </w:tcBorders>
            <w:tcMar>
              <w:top w:w="0" w:type="dxa"/>
              <w:bottom w:w="0" w:type="dxa"/>
            </w:tcMar>
            <w:vAlign w:val="center"/>
          </w:tcPr>
          <w:p w14:paraId="035D8A8C" w14:textId="77777777" w:rsidR="00AA3EEC" w:rsidRPr="00AA3EEC" w:rsidRDefault="00AA3EEC" w:rsidP="00505817">
            <w:pPr>
              <w:keepNext/>
              <w:keepLines/>
              <w:rPr>
                <w:szCs w:val="18"/>
              </w:rPr>
            </w:pPr>
            <w:r w:rsidRPr="00AA3EEC">
              <w:rPr>
                <w:szCs w:val="18"/>
                <w:lang w:val="x-none"/>
              </w:rPr>
              <w:t>15.230.1004</w:t>
            </w:r>
          </w:p>
        </w:tc>
      </w:tr>
      <w:tr w:rsidR="00AA3EEC" w:rsidRPr="00C442B0" w14:paraId="1E0406FA" w14:textId="77777777" w:rsidTr="00AA3EEC">
        <w:trPr>
          <w:cantSplit/>
          <w:trHeight w:val="284"/>
        </w:trPr>
        <w:tc>
          <w:tcPr>
            <w:tcW w:w="1050" w:type="dxa"/>
            <w:tcBorders>
              <w:top w:val="nil"/>
              <w:left w:val="single" w:sz="4" w:space="0" w:color="auto"/>
              <w:bottom w:val="single" w:sz="6" w:space="0" w:color="auto"/>
              <w:right w:val="nil"/>
            </w:tcBorders>
            <w:tcMar>
              <w:top w:w="0" w:type="dxa"/>
              <w:bottom w:w="0" w:type="dxa"/>
            </w:tcMar>
            <w:vAlign w:val="center"/>
          </w:tcPr>
          <w:p w14:paraId="1E411324" w14:textId="77777777" w:rsidR="00AA3EEC" w:rsidRPr="00AA3EEC" w:rsidRDefault="00AA3EEC" w:rsidP="00505817">
            <w:pPr>
              <w:keepNext/>
              <w:keepLines/>
              <w:rPr>
                <w:b/>
                <w:szCs w:val="18"/>
              </w:rPr>
            </w:pPr>
            <w:r w:rsidRPr="00AA3EEC">
              <w:rPr>
                <w:b/>
                <w:szCs w:val="18"/>
              </w:rPr>
              <w:t>Tanımı</w:t>
            </w:r>
          </w:p>
        </w:tc>
        <w:tc>
          <w:tcPr>
            <w:tcW w:w="8301" w:type="dxa"/>
            <w:tcBorders>
              <w:top w:val="nil"/>
              <w:left w:val="single" w:sz="4" w:space="0" w:color="auto"/>
              <w:bottom w:val="single" w:sz="6" w:space="0" w:color="auto"/>
              <w:right w:val="single" w:sz="4" w:space="0" w:color="auto"/>
            </w:tcBorders>
            <w:tcMar>
              <w:top w:w="0" w:type="dxa"/>
              <w:bottom w:w="0" w:type="dxa"/>
            </w:tcMar>
            <w:vAlign w:val="center"/>
          </w:tcPr>
          <w:p w14:paraId="41881E6D" w14:textId="77777777" w:rsidR="00AA3EEC" w:rsidRPr="00AA3EEC" w:rsidRDefault="00AA3EEC" w:rsidP="00505817">
            <w:pPr>
              <w:keepNext/>
              <w:keepLines/>
              <w:rPr>
                <w:szCs w:val="18"/>
              </w:rPr>
            </w:pPr>
            <w:r w:rsidRPr="00AA3EEC">
              <w:rPr>
                <w:szCs w:val="18"/>
                <w:lang w:val="x-none"/>
              </w:rPr>
              <w:t xml:space="preserve">15 cm kalınlığındaki taşıyıcı olmayan </w:t>
            </w:r>
            <w:proofErr w:type="spellStart"/>
            <w:r w:rsidRPr="00AA3EEC">
              <w:rPr>
                <w:szCs w:val="18"/>
                <w:lang w:val="x-none"/>
              </w:rPr>
              <w:t>bimsbeton</w:t>
            </w:r>
            <w:proofErr w:type="spellEnd"/>
            <w:r w:rsidRPr="00AA3EEC">
              <w:rPr>
                <w:szCs w:val="18"/>
                <w:lang w:val="x-none"/>
              </w:rPr>
              <w:t xml:space="preserve"> duvar blokları ile duvar yapılması (</w:t>
            </w:r>
            <w:proofErr w:type="spellStart"/>
            <w:r w:rsidRPr="00AA3EEC">
              <w:rPr>
                <w:szCs w:val="18"/>
                <w:lang w:val="x-none"/>
              </w:rPr>
              <w:t>bimsbeton</w:t>
            </w:r>
            <w:proofErr w:type="spellEnd"/>
            <w:r w:rsidRPr="00AA3EEC">
              <w:rPr>
                <w:szCs w:val="18"/>
                <w:lang w:val="x-none"/>
              </w:rPr>
              <w:t xml:space="preserve"> tutkalı ile) (min. 1,50 n/mm² ve 600-900 kg/m³, 900 kg/m³ hariç)</w:t>
            </w:r>
          </w:p>
        </w:tc>
      </w:tr>
      <w:tr w:rsidR="00AA3EEC" w:rsidRPr="00C442B0" w14:paraId="0BC8AFA8" w14:textId="77777777" w:rsidTr="00AA3EEC">
        <w:trPr>
          <w:cantSplit/>
          <w:trHeight w:val="284"/>
        </w:trPr>
        <w:tc>
          <w:tcPr>
            <w:tcW w:w="1050" w:type="dxa"/>
            <w:tcBorders>
              <w:top w:val="nil"/>
              <w:left w:val="single" w:sz="4" w:space="0" w:color="auto"/>
              <w:bottom w:val="single" w:sz="6" w:space="0" w:color="auto"/>
              <w:right w:val="nil"/>
            </w:tcBorders>
            <w:tcMar>
              <w:top w:w="0" w:type="dxa"/>
              <w:bottom w:w="0" w:type="dxa"/>
            </w:tcMar>
            <w:vAlign w:val="center"/>
          </w:tcPr>
          <w:p w14:paraId="1B8C7452" w14:textId="77777777" w:rsidR="00AA3EEC" w:rsidRPr="00AA3EEC" w:rsidRDefault="00AA3EEC" w:rsidP="00505817">
            <w:pPr>
              <w:keepNext/>
              <w:keepLines/>
              <w:rPr>
                <w:b/>
                <w:szCs w:val="18"/>
              </w:rPr>
            </w:pPr>
            <w:r w:rsidRPr="00AA3EEC">
              <w:rPr>
                <w:b/>
                <w:szCs w:val="18"/>
              </w:rPr>
              <w:t>Birimi</w:t>
            </w:r>
          </w:p>
        </w:tc>
        <w:tc>
          <w:tcPr>
            <w:tcW w:w="8301" w:type="dxa"/>
            <w:tcBorders>
              <w:top w:val="nil"/>
              <w:left w:val="single" w:sz="4" w:space="0" w:color="auto"/>
              <w:bottom w:val="single" w:sz="6" w:space="0" w:color="auto"/>
              <w:right w:val="single" w:sz="4" w:space="0" w:color="auto"/>
            </w:tcBorders>
            <w:tcMar>
              <w:top w:w="0" w:type="dxa"/>
              <w:bottom w:w="0" w:type="dxa"/>
            </w:tcMar>
            <w:vAlign w:val="center"/>
          </w:tcPr>
          <w:p w14:paraId="76573CE9" w14:textId="77777777" w:rsidR="00AA3EEC" w:rsidRPr="00AA3EEC" w:rsidRDefault="00AA3EEC" w:rsidP="00505817">
            <w:pPr>
              <w:keepNext/>
              <w:keepLines/>
              <w:rPr>
                <w:szCs w:val="18"/>
              </w:rPr>
            </w:pPr>
            <w:r w:rsidRPr="00AA3EEC">
              <w:rPr>
                <w:szCs w:val="18"/>
                <w:lang w:val="x-none"/>
              </w:rPr>
              <w:t>M2</w:t>
            </w:r>
          </w:p>
        </w:tc>
      </w:tr>
      <w:tr w:rsidR="00AA3EEC" w:rsidRPr="00CA2C4A" w14:paraId="6D3A583F" w14:textId="77777777" w:rsidTr="00AA3EEC">
        <w:trPr>
          <w:trHeight w:val="284"/>
        </w:trPr>
        <w:tc>
          <w:tcPr>
            <w:tcW w:w="1050" w:type="dxa"/>
            <w:tcBorders>
              <w:top w:val="nil"/>
              <w:left w:val="single" w:sz="4" w:space="0" w:color="auto"/>
              <w:bottom w:val="single" w:sz="4" w:space="0" w:color="auto"/>
              <w:right w:val="nil"/>
            </w:tcBorders>
            <w:tcMar>
              <w:top w:w="0" w:type="dxa"/>
              <w:bottom w:w="0" w:type="dxa"/>
            </w:tcMar>
            <w:vAlign w:val="center"/>
          </w:tcPr>
          <w:p w14:paraId="2D0780FF" w14:textId="77777777" w:rsidR="00AA3EEC" w:rsidRPr="00AA3EEC" w:rsidRDefault="00AA3EEC" w:rsidP="00505817">
            <w:pPr>
              <w:keepNext/>
              <w:keepLines/>
              <w:rPr>
                <w:b/>
                <w:szCs w:val="18"/>
              </w:rPr>
            </w:pPr>
            <w:r w:rsidRPr="00AA3EEC">
              <w:rPr>
                <w:b/>
                <w:szCs w:val="18"/>
              </w:rPr>
              <w:t>Tarifi</w:t>
            </w:r>
          </w:p>
        </w:tc>
        <w:tc>
          <w:tcPr>
            <w:tcW w:w="8301" w:type="dxa"/>
            <w:tcBorders>
              <w:top w:val="nil"/>
              <w:left w:val="single" w:sz="4" w:space="0" w:color="auto"/>
              <w:bottom w:val="single" w:sz="4" w:space="0" w:color="auto"/>
              <w:right w:val="single" w:sz="4" w:space="0" w:color="auto"/>
            </w:tcBorders>
            <w:tcMar>
              <w:top w:w="0" w:type="dxa"/>
              <w:bottom w:w="0" w:type="dxa"/>
            </w:tcMar>
            <w:vAlign w:val="center"/>
          </w:tcPr>
          <w:p w14:paraId="13EC7C9F" w14:textId="77777777" w:rsidR="00AA3EEC" w:rsidRPr="00AA3EEC" w:rsidRDefault="00AA3EEC" w:rsidP="00505817">
            <w:pPr>
              <w:keepNext/>
              <w:keepLines/>
              <w:rPr>
                <w:szCs w:val="18"/>
                <w:lang w:val="x-none"/>
              </w:rPr>
            </w:pPr>
            <w:r w:rsidRPr="00AA3EEC">
              <w:rPr>
                <w:szCs w:val="18"/>
                <w:lang w:val="x-none"/>
              </w:rPr>
              <w:t xml:space="preserve">Projesine göre taşıyıcı olmayan </w:t>
            </w:r>
            <w:proofErr w:type="spellStart"/>
            <w:r w:rsidRPr="00AA3EEC">
              <w:rPr>
                <w:szCs w:val="18"/>
                <w:lang w:val="x-none"/>
              </w:rPr>
              <w:t>bimsbeton</w:t>
            </w:r>
            <w:proofErr w:type="spellEnd"/>
            <w:r w:rsidRPr="00AA3EEC">
              <w:rPr>
                <w:szCs w:val="18"/>
                <w:lang w:val="x-none"/>
              </w:rPr>
              <w:t xml:space="preserve"> duvar blokları ile </w:t>
            </w:r>
            <w:proofErr w:type="spellStart"/>
            <w:r w:rsidRPr="00AA3EEC">
              <w:rPr>
                <w:szCs w:val="18"/>
                <w:lang w:val="x-none"/>
              </w:rPr>
              <w:t>bimsbeton</w:t>
            </w:r>
            <w:proofErr w:type="spellEnd"/>
            <w:r w:rsidRPr="00AA3EEC">
              <w:rPr>
                <w:szCs w:val="18"/>
                <w:lang w:val="x-none"/>
              </w:rPr>
              <w:t xml:space="preserve"> tutkalı kullanılarak duvar yapılması için, inşaat yerindeki yükleme, yatay ve düşey taşıma, boşaltma, her türlü malzeme ve zayiatı, işçilik, araç ve gereç giderleri, müteahhit genel giderleri ve kârı dâhil, 1 m² fiyatı:</w:t>
            </w:r>
          </w:p>
          <w:p w14:paraId="7275AC43" w14:textId="77777777" w:rsidR="00AA3EEC" w:rsidRPr="00AA3EEC" w:rsidRDefault="00AA3EEC" w:rsidP="00505817">
            <w:pPr>
              <w:keepNext/>
              <w:keepLines/>
              <w:rPr>
                <w:szCs w:val="18"/>
                <w:lang w:val="x-none"/>
              </w:rPr>
            </w:pPr>
          </w:p>
          <w:p w14:paraId="275E71A4" w14:textId="77777777" w:rsidR="00AA3EEC" w:rsidRPr="00AA3EEC" w:rsidRDefault="00AA3EEC" w:rsidP="00505817">
            <w:pPr>
              <w:keepNext/>
              <w:keepLines/>
              <w:rPr>
                <w:szCs w:val="18"/>
              </w:rPr>
            </w:pPr>
            <w:r w:rsidRPr="00AA3EEC">
              <w:rPr>
                <w:szCs w:val="18"/>
                <w:lang w:val="x-none"/>
              </w:rPr>
              <w:t>ÖLÇÜ : Projesindeki boyutlar üzerinden hesaplanır. 0,10 m² den küçük boşluklar düşülmez.</w:t>
            </w:r>
          </w:p>
        </w:tc>
      </w:tr>
    </w:tbl>
    <w:p w14:paraId="3AD7F7F8" w14:textId="77777777" w:rsidR="00AA3EEC" w:rsidRPr="004F4076" w:rsidRDefault="00AA3EEC" w:rsidP="00EB3320">
      <w:pPr>
        <w:widowControl w:val="0"/>
        <w:autoSpaceDE w:val="0"/>
        <w:autoSpaceDN w:val="0"/>
        <w:adjustRightInd w:val="0"/>
      </w:pPr>
    </w:p>
    <w:tbl>
      <w:tblPr>
        <w:tblW w:w="9918" w:type="dxa"/>
        <w:tblLayout w:type="fixed"/>
        <w:tblCellMar>
          <w:top w:w="28" w:type="dxa"/>
          <w:left w:w="57" w:type="dxa"/>
          <w:bottom w:w="28" w:type="dxa"/>
          <w:right w:w="57" w:type="dxa"/>
        </w:tblCellMar>
        <w:tblLook w:val="0000" w:firstRow="0" w:lastRow="0" w:firstColumn="0" w:lastColumn="0" w:noHBand="0" w:noVBand="0"/>
      </w:tblPr>
      <w:tblGrid>
        <w:gridCol w:w="908"/>
        <w:gridCol w:w="9010"/>
      </w:tblGrid>
      <w:tr w:rsidR="00EB3320" w:rsidRPr="004F4076" w14:paraId="09011296" w14:textId="77777777" w:rsidTr="00B71056">
        <w:trPr>
          <w:cantSplit/>
          <w:trHeight w:val="284"/>
        </w:trPr>
        <w:tc>
          <w:tcPr>
            <w:tcW w:w="908" w:type="dxa"/>
            <w:tcBorders>
              <w:top w:val="single" w:sz="4" w:space="0" w:color="auto"/>
              <w:left w:val="single" w:sz="4" w:space="0" w:color="auto"/>
              <w:bottom w:val="single" w:sz="6" w:space="0" w:color="auto"/>
              <w:right w:val="nil"/>
            </w:tcBorders>
            <w:tcMar>
              <w:top w:w="0" w:type="dxa"/>
              <w:bottom w:w="0" w:type="dxa"/>
            </w:tcMar>
            <w:vAlign w:val="center"/>
          </w:tcPr>
          <w:p w14:paraId="0EF722A2" w14:textId="77777777" w:rsidR="00EB3320" w:rsidRPr="004F4076" w:rsidRDefault="00EB3320" w:rsidP="00EB3320">
            <w:pPr>
              <w:keepNext/>
              <w:keepLines/>
              <w:widowControl w:val="0"/>
              <w:autoSpaceDE w:val="0"/>
              <w:autoSpaceDN w:val="0"/>
              <w:adjustRightInd w:val="0"/>
            </w:pPr>
            <w:r w:rsidRPr="004F4076">
              <w:t>Sıra No</w:t>
            </w:r>
          </w:p>
        </w:tc>
        <w:tc>
          <w:tcPr>
            <w:tcW w:w="9010" w:type="dxa"/>
            <w:tcBorders>
              <w:top w:val="single" w:sz="4" w:space="0" w:color="auto"/>
              <w:left w:val="single" w:sz="4" w:space="0" w:color="auto"/>
              <w:bottom w:val="single" w:sz="6" w:space="0" w:color="auto"/>
              <w:right w:val="single" w:sz="4" w:space="0" w:color="auto"/>
            </w:tcBorders>
            <w:tcMar>
              <w:top w:w="0" w:type="dxa"/>
              <w:bottom w:w="0" w:type="dxa"/>
            </w:tcMar>
            <w:vAlign w:val="center"/>
          </w:tcPr>
          <w:p w14:paraId="39F8632A" w14:textId="3C91F9FC" w:rsidR="00EB3320" w:rsidRPr="004F4076" w:rsidRDefault="00B71056" w:rsidP="00EB3320">
            <w:pPr>
              <w:keepNext/>
              <w:keepLines/>
              <w:widowControl w:val="0"/>
              <w:autoSpaceDE w:val="0"/>
              <w:autoSpaceDN w:val="0"/>
              <w:adjustRightInd w:val="0"/>
            </w:pPr>
            <w:r w:rsidRPr="004F4076">
              <w:t>2</w:t>
            </w:r>
            <w:r w:rsidR="004F4076" w:rsidRPr="004F4076">
              <w:t>3</w:t>
            </w:r>
          </w:p>
        </w:tc>
      </w:tr>
      <w:tr w:rsidR="00EB3320" w:rsidRPr="004F4076" w14:paraId="12E58657" w14:textId="77777777" w:rsidTr="00B71056">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0932AD2F" w14:textId="77777777" w:rsidR="00EB3320" w:rsidRPr="004F4076" w:rsidRDefault="00EB3320" w:rsidP="00EB3320">
            <w:pPr>
              <w:keepNext/>
              <w:keepLines/>
              <w:widowControl w:val="0"/>
              <w:autoSpaceDE w:val="0"/>
              <w:autoSpaceDN w:val="0"/>
              <w:adjustRightInd w:val="0"/>
            </w:pPr>
            <w:r w:rsidRPr="004F4076">
              <w:t>Poz No</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782A8963" w14:textId="34156699" w:rsidR="00EB3320" w:rsidRPr="004F4076" w:rsidRDefault="00EB3320" w:rsidP="00EB3320">
            <w:pPr>
              <w:keepNext/>
              <w:keepLines/>
              <w:widowControl w:val="0"/>
              <w:autoSpaceDE w:val="0"/>
              <w:autoSpaceDN w:val="0"/>
              <w:adjustRightInd w:val="0"/>
            </w:pPr>
            <w:r w:rsidRPr="004F4076">
              <w:t>ÖBF</w:t>
            </w:r>
          </w:p>
        </w:tc>
      </w:tr>
      <w:tr w:rsidR="00EB3320" w:rsidRPr="004F4076" w14:paraId="57BB2CF6" w14:textId="77777777" w:rsidTr="00B71056">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0A5F7653" w14:textId="77777777" w:rsidR="00EB3320" w:rsidRPr="004F4076" w:rsidRDefault="00EB3320" w:rsidP="00EB3320">
            <w:pPr>
              <w:keepNext/>
              <w:keepLines/>
              <w:widowControl w:val="0"/>
              <w:autoSpaceDE w:val="0"/>
              <w:autoSpaceDN w:val="0"/>
              <w:adjustRightInd w:val="0"/>
            </w:pPr>
            <w:r w:rsidRPr="004F4076">
              <w:t>Tanımı</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0B4B02E8" w14:textId="3329F82F" w:rsidR="00EB3320" w:rsidRPr="00503D34" w:rsidRDefault="00EB3320" w:rsidP="00EB3320">
            <w:pPr>
              <w:keepNext/>
              <w:keepLines/>
              <w:widowControl w:val="0"/>
              <w:autoSpaceDE w:val="0"/>
              <w:autoSpaceDN w:val="0"/>
              <w:adjustRightInd w:val="0"/>
            </w:pPr>
            <w:r w:rsidRPr="004F4076">
              <w:rPr>
                <w:lang w:val="x-none"/>
              </w:rPr>
              <w:t>Kaya Dokulu Diş Cephe Paneli</w:t>
            </w:r>
            <w:r w:rsidR="00503D34">
              <w:t xml:space="preserve"> Yapılması</w:t>
            </w:r>
          </w:p>
        </w:tc>
      </w:tr>
      <w:tr w:rsidR="005A7C81" w:rsidRPr="004F4076" w14:paraId="1386B76A" w14:textId="77777777" w:rsidTr="00B71056">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42B8B96D" w14:textId="4FC6373C" w:rsidR="005A7C81" w:rsidRPr="004F4076" w:rsidRDefault="005A7C81" w:rsidP="00EB3320">
            <w:pPr>
              <w:keepNext/>
              <w:keepLines/>
              <w:widowControl w:val="0"/>
              <w:autoSpaceDE w:val="0"/>
              <w:autoSpaceDN w:val="0"/>
              <w:adjustRightInd w:val="0"/>
            </w:pPr>
            <w:r w:rsidRPr="004F4076">
              <w:t>Birimi</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43AE5F31" w14:textId="0241E213" w:rsidR="005A7C81" w:rsidRPr="004F4076" w:rsidRDefault="005A7C81" w:rsidP="00EB3320">
            <w:pPr>
              <w:keepNext/>
              <w:keepLines/>
              <w:widowControl w:val="0"/>
              <w:autoSpaceDE w:val="0"/>
              <w:autoSpaceDN w:val="0"/>
              <w:adjustRightInd w:val="0"/>
            </w:pPr>
            <w:r w:rsidRPr="004F4076">
              <w:t>M²</w:t>
            </w:r>
          </w:p>
        </w:tc>
      </w:tr>
      <w:tr w:rsidR="005A7C81" w:rsidRPr="004F4076" w14:paraId="02227A4F" w14:textId="77777777" w:rsidTr="00B71056">
        <w:trPr>
          <w:trHeight w:val="284"/>
        </w:trPr>
        <w:tc>
          <w:tcPr>
            <w:tcW w:w="908" w:type="dxa"/>
            <w:tcBorders>
              <w:top w:val="nil"/>
              <w:left w:val="single" w:sz="4" w:space="0" w:color="auto"/>
              <w:bottom w:val="single" w:sz="4" w:space="0" w:color="auto"/>
              <w:right w:val="nil"/>
            </w:tcBorders>
            <w:tcMar>
              <w:top w:w="0" w:type="dxa"/>
              <w:bottom w:w="0" w:type="dxa"/>
            </w:tcMar>
            <w:vAlign w:val="center"/>
          </w:tcPr>
          <w:p w14:paraId="32372477" w14:textId="474B7B55" w:rsidR="005A7C81" w:rsidRPr="004F4076" w:rsidRDefault="005A7C81" w:rsidP="00EB3320">
            <w:pPr>
              <w:keepNext/>
              <w:keepLines/>
              <w:widowControl w:val="0"/>
              <w:autoSpaceDE w:val="0"/>
              <w:autoSpaceDN w:val="0"/>
              <w:adjustRightInd w:val="0"/>
            </w:pPr>
            <w:r w:rsidRPr="004F4076">
              <w:t>Tarifi</w:t>
            </w:r>
          </w:p>
        </w:tc>
        <w:tc>
          <w:tcPr>
            <w:tcW w:w="9010" w:type="dxa"/>
            <w:tcBorders>
              <w:top w:val="nil"/>
              <w:left w:val="single" w:sz="4" w:space="0" w:color="auto"/>
              <w:bottom w:val="single" w:sz="4" w:space="0" w:color="auto"/>
              <w:right w:val="single" w:sz="4" w:space="0" w:color="auto"/>
            </w:tcBorders>
            <w:tcMar>
              <w:top w:w="0" w:type="dxa"/>
              <w:bottom w:w="0" w:type="dxa"/>
            </w:tcMar>
            <w:vAlign w:val="center"/>
          </w:tcPr>
          <w:p w14:paraId="35C7518F" w14:textId="26F49CF4" w:rsidR="005A7C81" w:rsidRPr="004F4076" w:rsidRDefault="005A7C81" w:rsidP="000B2365">
            <w:pPr>
              <w:keepNext/>
              <w:keepLines/>
              <w:widowControl w:val="0"/>
              <w:autoSpaceDE w:val="0"/>
              <w:autoSpaceDN w:val="0"/>
              <w:adjustRightInd w:val="0"/>
            </w:pPr>
            <w:r w:rsidRPr="004F4076">
              <w:t>• DESEN DERİNLİK FARKLARI 30 MM ARALIĞINDA VE ÜÇ BOYUTLU DOKULU GÖRÜNÜMDE OLMALIDIR.</w:t>
            </w:r>
          </w:p>
          <w:p w14:paraId="3A90A115" w14:textId="4B630CEE" w:rsidR="005A7C81" w:rsidRPr="004F4076" w:rsidRDefault="005A7C81" w:rsidP="000B2365">
            <w:pPr>
              <w:keepNext/>
              <w:keepLines/>
              <w:widowControl w:val="0"/>
              <w:autoSpaceDE w:val="0"/>
              <w:autoSpaceDN w:val="0"/>
              <w:adjustRightInd w:val="0"/>
            </w:pPr>
            <w:r w:rsidRPr="004F4076">
              <w:t>• DIŞ CEPHEDE KULLANIM GARANTİSİ EN AZ 10 YIL OLMALIDIR.</w:t>
            </w:r>
          </w:p>
          <w:p w14:paraId="59807D11" w14:textId="6F2A61B6" w:rsidR="005A7C81" w:rsidRPr="004F4076" w:rsidRDefault="005A7C81" w:rsidP="000B2365">
            <w:pPr>
              <w:keepNext/>
              <w:keepLines/>
              <w:widowControl w:val="0"/>
              <w:autoSpaceDE w:val="0"/>
              <w:autoSpaceDN w:val="0"/>
              <w:adjustRightInd w:val="0"/>
            </w:pPr>
            <w:r w:rsidRPr="004F4076">
              <w:t>• MONTAJ GARANTİSİ EN AZ 5 YIL OLMALIDIR.</w:t>
            </w:r>
          </w:p>
          <w:p w14:paraId="314AD83B" w14:textId="21322BD5" w:rsidR="005A7C81" w:rsidRPr="004F4076" w:rsidRDefault="005A7C81" w:rsidP="000B2365">
            <w:pPr>
              <w:keepNext/>
              <w:keepLines/>
              <w:widowControl w:val="0"/>
              <w:autoSpaceDE w:val="0"/>
              <w:autoSpaceDN w:val="0"/>
              <w:adjustRightInd w:val="0"/>
            </w:pPr>
            <w:r w:rsidRPr="004F4076">
              <w:t>• TS EN 13501-1 AB" NORMLARINA UYGUN OLARAK "A2 YANMAZ &amp; ALEV ALMAZ SINIFI’NDA OLMALIDIR.</w:t>
            </w:r>
          </w:p>
          <w:p w14:paraId="1F562E38" w14:textId="31A05866" w:rsidR="005A7C81" w:rsidRPr="004F4076" w:rsidRDefault="005A7C81" w:rsidP="000B2365">
            <w:pPr>
              <w:keepNext/>
              <w:keepLines/>
              <w:widowControl w:val="0"/>
              <w:autoSpaceDE w:val="0"/>
              <w:autoSpaceDN w:val="0"/>
              <w:adjustRightInd w:val="0"/>
            </w:pPr>
            <w:r w:rsidRPr="004F4076">
              <w:t>• ASTM E1069 NORMLARINA GÖRE SICAKLIK DAYANIMI EN AZ 500°C'DE BOZULMA GÖSTERMEZ OLMALIDIR.</w:t>
            </w:r>
          </w:p>
          <w:p w14:paraId="4837EB91" w14:textId="3DE00080" w:rsidR="005A7C81" w:rsidRPr="004F4076" w:rsidRDefault="005A7C81" w:rsidP="000B2365">
            <w:pPr>
              <w:keepNext/>
              <w:keepLines/>
              <w:widowControl w:val="0"/>
              <w:autoSpaceDE w:val="0"/>
              <w:autoSpaceDN w:val="0"/>
              <w:adjustRightInd w:val="0"/>
            </w:pPr>
            <w:r w:rsidRPr="004F4076">
              <w:t>• TS EN ISO 140-3 NORMLARINA GÖRE EN AZ 40 DB SES YALITIMI SAĞLAMALIDIR.</w:t>
            </w:r>
          </w:p>
          <w:p w14:paraId="2454EF9F" w14:textId="43F326CB" w:rsidR="005A7C81" w:rsidRPr="004F4076" w:rsidRDefault="005A7C81" w:rsidP="000B2365">
            <w:pPr>
              <w:keepNext/>
              <w:keepLines/>
              <w:widowControl w:val="0"/>
              <w:autoSpaceDE w:val="0"/>
              <w:autoSpaceDN w:val="0"/>
              <w:adjustRightInd w:val="0"/>
            </w:pPr>
            <w:r w:rsidRPr="004F4076">
              <w:t>• ASTM C 666 NORMLARINA GÖRE, DONA KARŞI DAYANIKLI VE BOZULMA GÖSTERMEZ OLMALIDIR.</w:t>
            </w:r>
          </w:p>
          <w:p w14:paraId="69796759" w14:textId="1187ABA7" w:rsidR="005A7C81" w:rsidRPr="004F4076" w:rsidRDefault="005A7C81" w:rsidP="000B2365">
            <w:pPr>
              <w:keepNext/>
              <w:keepLines/>
              <w:widowControl w:val="0"/>
              <w:autoSpaceDE w:val="0"/>
              <w:autoSpaceDN w:val="0"/>
              <w:adjustRightInd w:val="0"/>
            </w:pPr>
            <w:r w:rsidRPr="004F4076">
              <w:t>• DIN ISO 4586 T12 NORMLARINA GÖRE DARBE DAYANIMINA KARŞI KORUNUMLU OLMALIDIR.</w:t>
            </w:r>
          </w:p>
          <w:p w14:paraId="717EB133" w14:textId="1D183EE0" w:rsidR="005A7C81" w:rsidRPr="004F4076" w:rsidRDefault="005A7C81" w:rsidP="000B2365">
            <w:pPr>
              <w:keepNext/>
              <w:keepLines/>
              <w:widowControl w:val="0"/>
              <w:autoSpaceDE w:val="0"/>
              <w:autoSpaceDN w:val="0"/>
              <w:adjustRightInd w:val="0"/>
            </w:pPr>
            <w:r w:rsidRPr="004F4076">
              <w:t>• ÜRÜN İLE İLGİLİ KALİTE BELGELERİ İDAREYE SUNULACAKTIR.</w:t>
            </w:r>
          </w:p>
          <w:p w14:paraId="087EC399" w14:textId="1067A5C3" w:rsidR="005A7C81" w:rsidRPr="004F4076" w:rsidRDefault="005A7C81" w:rsidP="00EB3320">
            <w:pPr>
              <w:keepNext/>
              <w:keepLines/>
              <w:widowControl w:val="0"/>
              <w:autoSpaceDE w:val="0"/>
              <w:autoSpaceDN w:val="0"/>
              <w:adjustRightInd w:val="0"/>
            </w:pPr>
            <w:r w:rsidRPr="004F4076">
              <w:t>• DIŞ CEPHEDE KULLANILACAĞI İÇİN SU VE SICAKLIK YALITIMI SAĞLAMALIDIR.</w:t>
            </w:r>
          </w:p>
        </w:tc>
      </w:tr>
    </w:tbl>
    <w:p w14:paraId="7FBAE53D" w14:textId="2986CA9E" w:rsidR="00EB3320" w:rsidRPr="004F4076" w:rsidRDefault="00EB3320" w:rsidP="00EB3320">
      <w:pPr>
        <w:widowControl w:val="0"/>
        <w:autoSpaceDE w:val="0"/>
        <w:autoSpaceDN w:val="0"/>
        <w:adjustRightInd w:val="0"/>
      </w:pPr>
    </w:p>
    <w:tbl>
      <w:tblPr>
        <w:tblW w:w="9918" w:type="dxa"/>
        <w:tblLayout w:type="fixed"/>
        <w:tblCellMar>
          <w:top w:w="28" w:type="dxa"/>
          <w:left w:w="57" w:type="dxa"/>
          <w:bottom w:w="28" w:type="dxa"/>
          <w:right w:w="57" w:type="dxa"/>
        </w:tblCellMar>
        <w:tblLook w:val="0000" w:firstRow="0" w:lastRow="0" w:firstColumn="0" w:lastColumn="0" w:noHBand="0" w:noVBand="0"/>
      </w:tblPr>
      <w:tblGrid>
        <w:gridCol w:w="908"/>
        <w:gridCol w:w="9010"/>
      </w:tblGrid>
      <w:tr w:rsidR="00484745" w:rsidRPr="004F4076" w14:paraId="02826C47" w14:textId="77777777" w:rsidTr="00B71056">
        <w:trPr>
          <w:cantSplit/>
          <w:trHeight w:val="248"/>
        </w:trPr>
        <w:tc>
          <w:tcPr>
            <w:tcW w:w="908" w:type="dxa"/>
            <w:tcBorders>
              <w:top w:val="single" w:sz="4" w:space="0" w:color="auto"/>
              <w:left w:val="single" w:sz="4" w:space="0" w:color="auto"/>
              <w:bottom w:val="single" w:sz="6" w:space="0" w:color="auto"/>
              <w:right w:val="nil"/>
            </w:tcBorders>
            <w:tcMar>
              <w:top w:w="0" w:type="dxa"/>
              <w:bottom w:w="0" w:type="dxa"/>
            </w:tcMar>
            <w:vAlign w:val="center"/>
          </w:tcPr>
          <w:p w14:paraId="2543D582" w14:textId="77777777" w:rsidR="00484745" w:rsidRPr="004F4076" w:rsidRDefault="00484745" w:rsidP="00284DB4">
            <w:pPr>
              <w:keepNext/>
              <w:keepLines/>
              <w:widowControl w:val="0"/>
              <w:autoSpaceDE w:val="0"/>
              <w:autoSpaceDN w:val="0"/>
              <w:adjustRightInd w:val="0"/>
            </w:pPr>
            <w:r w:rsidRPr="004F4076">
              <w:lastRenderedPageBreak/>
              <w:t>Sıra No</w:t>
            </w:r>
          </w:p>
        </w:tc>
        <w:tc>
          <w:tcPr>
            <w:tcW w:w="9010" w:type="dxa"/>
            <w:tcBorders>
              <w:top w:val="single" w:sz="4" w:space="0" w:color="auto"/>
              <w:left w:val="single" w:sz="4" w:space="0" w:color="auto"/>
              <w:bottom w:val="single" w:sz="6" w:space="0" w:color="auto"/>
              <w:right w:val="single" w:sz="4" w:space="0" w:color="auto"/>
            </w:tcBorders>
            <w:tcMar>
              <w:top w:w="0" w:type="dxa"/>
              <w:bottom w:w="0" w:type="dxa"/>
            </w:tcMar>
            <w:vAlign w:val="center"/>
          </w:tcPr>
          <w:p w14:paraId="3662AC8D" w14:textId="1B9FC1BB" w:rsidR="00484745" w:rsidRPr="004F4076" w:rsidRDefault="00B71056" w:rsidP="00284DB4">
            <w:pPr>
              <w:keepNext/>
              <w:keepLines/>
              <w:widowControl w:val="0"/>
              <w:autoSpaceDE w:val="0"/>
              <w:autoSpaceDN w:val="0"/>
              <w:adjustRightInd w:val="0"/>
            </w:pPr>
            <w:r w:rsidRPr="004F4076">
              <w:t>2</w:t>
            </w:r>
            <w:r w:rsidR="004F4076" w:rsidRPr="004F4076">
              <w:t>4</w:t>
            </w:r>
          </w:p>
        </w:tc>
      </w:tr>
      <w:tr w:rsidR="00484745" w:rsidRPr="004F4076" w14:paraId="570108B7" w14:textId="77777777" w:rsidTr="00B71056">
        <w:trPr>
          <w:cantSplit/>
          <w:trHeight w:val="248"/>
        </w:trPr>
        <w:tc>
          <w:tcPr>
            <w:tcW w:w="908" w:type="dxa"/>
            <w:tcBorders>
              <w:top w:val="nil"/>
              <w:left w:val="single" w:sz="4" w:space="0" w:color="auto"/>
              <w:bottom w:val="single" w:sz="6" w:space="0" w:color="auto"/>
              <w:right w:val="nil"/>
            </w:tcBorders>
            <w:tcMar>
              <w:top w:w="0" w:type="dxa"/>
              <w:bottom w:w="0" w:type="dxa"/>
            </w:tcMar>
            <w:vAlign w:val="center"/>
          </w:tcPr>
          <w:p w14:paraId="6080851B" w14:textId="77777777" w:rsidR="00484745" w:rsidRPr="004F4076" w:rsidRDefault="00484745" w:rsidP="00284DB4">
            <w:pPr>
              <w:keepNext/>
              <w:keepLines/>
              <w:widowControl w:val="0"/>
              <w:autoSpaceDE w:val="0"/>
              <w:autoSpaceDN w:val="0"/>
              <w:adjustRightInd w:val="0"/>
            </w:pPr>
            <w:r w:rsidRPr="004F4076">
              <w:t>Poz No</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3D7F482F" w14:textId="14B8F72C" w:rsidR="00484745" w:rsidRPr="004F4076" w:rsidRDefault="00484745" w:rsidP="00284DB4">
            <w:pPr>
              <w:keepNext/>
              <w:keepLines/>
              <w:widowControl w:val="0"/>
              <w:autoSpaceDE w:val="0"/>
              <w:autoSpaceDN w:val="0"/>
              <w:adjustRightInd w:val="0"/>
            </w:pPr>
            <w:r w:rsidRPr="004F4076">
              <w:t>ÖBF</w:t>
            </w:r>
          </w:p>
        </w:tc>
      </w:tr>
      <w:tr w:rsidR="00484745" w:rsidRPr="004F4076" w14:paraId="3F75C0D1" w14:textId="77777777" w:rsidTr="00B71056">
        <w:trPr>
          <w:cantSplit/>
          <w:trHeight w:val="248"/>
        </w:trPr>
        <w:tc>
          <w:tcPr>
            <w:tcW w:w="908" w:type="dxa"/>
            <w:tcBorders>
              <w:top w:val="nil"/>
              <w:left w:val="single" w:sz="4" w:space="0" w:color="auto"/>
              <w:bottom w:val="single" w:sz="6" w:space="0" w:color="auto"/>
              <w:right w:val="nil"/>
            </w:tcBorders>
            <w:tcMar>
              <w:top w:w="0" w:type="dxa"/>
              <w:bottom w:w="0" w:type="dxa"/>
            </w:tcMar>
            <w:vAlign w:val="center"/>
          </w:tcPr>
          <w:p w14:paraId="5DB845EC" w14:textId="77777777" w:rsidR="00484745" w:rsidRPr="004F4076" w:rsidRDefault="00484745" w:rsidP="00284DB4">
            <w:pPr>
              <w:keepNext/>
              <w:keepLines/>
              <w:widowControl w:val="0"/>
              <w:autoSpaceDE w:val="0"/>
              <w:autoSpaceDN w:val="0"/>
              <w:adjustRightInd w:val="0"/>
            </w:pPr>
            <w:r w:rsidRPr="004F4076">
              <w:t>Tanımı</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015F48BA" w14:textId="77777777" w:rsidR="00484745" w:rsidRPr="004F4076" w:rsidRDefault="00484745" w:rsidP="00284DB4">
            <w:pPr>
              <w:keepNext/>
              <w:keepLines/>
              <w:widowControl w:val="0"/>
              <w:autoSpaceDE w:val="0"/>
              <w:autoSpaceDN w:val="0"/>
              <w:adjustRightInd w:val="0"/>
            </w:pPr>
            <w:proofErr w:type="spellStart"/>
            <w:r w:rsidRPr="004F4076">
              <w:t>Çimstone</w:t>
            </w:r>
            <w:proofErr w:type="spellEnd"/>
            <w:r w:rsidRPr="004F4076">
              <w:t xml:space="preserve"> Merdiven Basamağı Kaplaması (Sahanlıklar)</w:t>
            </w:r>
          </w:p>
        </w:tc>
      </w:tr>
      <w:tr w:rsidR="0037535D" w:rsidRPr="004F4076" w14:paraId="482B2EA9" w14:textId="77777777" w:rsidTr="00B71056">
        <w:trPr>
          <w:cantSplit/>
          <w:trHeight w:val="248"/>
        </w:trPr>
        <w:tc>
          <w:tcPr>
            <w:tcW w:w="908" w:type="dxa"/>
            <w:tcBorders>
              <w:top w:val="nil"/>
              <w:left w:val="single" w:sz="4" w:space="0" w:color="auto"/>
              <w:bottom w:val="single" w:sz="6" w:space="0" w:color="auto"/>
              <w:right w:val="nil"/>
            </w:tcBorders>
            <w:tcMar>
              <w:top w:w="0" w:type="dxa"/>
              <w:bottom w:w="0" w:type="dxa"/>
            </w:tcMar>
            <w:vAlign w:val="center"/>
          </w:tcPr>
          <w:p w14:paraId="2372E314" w14:textId="714FC5CC" w:rsidR="0037535D" w:rsidRPr="004F4076" w:rsidRDefault="0037535D" w:rsidP="00284DB4">
            <w:pPr>
              <w:keepNext/>
              <w:keepLines/>
              <w:widowControl w:val="0"/>
              <w:autoSpaceDE w:val="0"/>
              <w:autoSpaceDN w:val="0"/>
              <w:adjustRightInd w:val="0"/>
            </w:pPr>
            <w:r w:rsidRPr="004F4076">
              <w:rPr>
                <w:b/>
              </w:rPr>
              <w:t>Birimi</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097E2A58" w14:textId="1C641095" w:rsidR="0037535D" w:rsidRPr="004F4076" w:rsidRDefault="0037535D" w:rsidP="00284DB4">
            <w:pPr>
              <w:keepNext/>
              <w:keepLines/>
              <w:widowControl w:val="0"/>
              <w:autoSpaceDE w:val="0"/>
              <w:autoSpaceDN w:val="0"/>
              <w:adjustRightInd w:val="0"/>
            </w:pPr>
            <w:r w:rsidRPr="004F4076">
              <w:t>M²</w:t>
            </w:r>
          </w:p>
        </w:tc>
      </w:tr>
      <w:tr w:rsidR="0037535D" w:rsidRPr="004F4076" w14:paraId="3EE68FC4" w14:textId="77777777" w:rsidTr="00B71056">
        <w:trPr>
          <w:trHeight w:val="248"/>
        </w:trPr>
        <w:tc>
          <w:tcPr>
            <w:tcW w:w="908" w:type="dxa"/>
            <w:tcBorders>
              <w:top w:val="nil"/>
              <w:left w:val="single" w:sz="4" w:space="0" w:color="auto"/>
              <w:bottom w:val="single" w:sz="4" w:space="0" w:color="auto"/>
              <w:right w:val="nil"/>
            </w:tcBorders>
            <w:tcMar>
              <w:top w:w="0" w:type="dxa"/>
              <w:bottom w:w="0" w:type="dxa"/>
            </w:tcMar>
            <w:vAlign w:val="center"/>
          </w:tcPr>
          <w:p w14:paraId="3BA9E82E" w14:textId="4675CDE4" w:rsidR="0037535D" w:rsidRPr="004F4076" w:rsidRDefault="0037535D" w:rsidP="00284DB4">
            <w:pPr>
              <w:keepNext/>
              <w:keepLines/>
              <w:widowControl w:val="0"/>
              <w:autoSpaceDE w:val="0"/>
              <w:autoSpaceDN w:val="0"/>
              <w:adjustRightInd w:val="0"/>
            </w:pPr>
            <w:r w:rsidRPr="004F4076">
              <w:rPr>
                <w:b/>
              </w:rPr>
              <w:t>Tarifi</w:t>
            </w:r>
          </w:p>
        </w:tc>
        <w:tc>
          <w:tcPr>
            <w:tcW w:w="9010" w:type="dxa"/>
            <w:tcBorders>
              <w:top w:val="nil"/>
              <w:left w:val="single" w:sz="4" w:space="0" w:color="auto"/>
              <w:bottom w:val="single" w:sz="4" w:space="0" w:color="auto"/>
              <w:right w:val="single" w:sz="4" w:space="0" w:color="auto"/>
            </w:tcBorders>
            <w:tcMar>
              <w:top w:w="0" w:type="dxa"/>
              <w:bottom w:w="0" w:type="dxa"/>
            </w:tcMar>
            <w:vAlign w:val="center"/>
          </w:tcPr>
          <w:p w14:paraId="3068835D" w14:textId="3D6A90E0" w:rsidR="0037535D" w:rsidRPr="004F4076" w:rsidRDefault="0037535D" w:rsidP="000B2365">
            <w:pPr>
              <w:keepNext/>
              <w:keepLines/>
              <w:widowControl w:val="0"/>
              <w:autoSpaceDE w:val="0"/>
              <w:autoSpaceDN w:val="0"/>
              <w:adjustRightInd w:val="0"/>
            </w:pPr>
            <w:r w:rsidRPr="004F4076">
              <w:t>• ÇİMSTONE, KUVAR ESASLI KOMPOZİT TAŞTIR.</w:t>
            </w:r>
          </w:p>
          <w:p w14:paraId="348450F7" w14:textId="34253AC6" w:rsidR="0037535D" w:rsidRPr="004F4076" w:rsidRDefault="0037535D" w:rsidP="000B2365">
            <w:pPr>
              <w:keepNext/>
              <w:keepLines/>
              <w:widowControl w:val="0"/>
              <w:autoSpaceDE w:val="0"/>
              <w:autoSpaceDN w:val="0"/>
              <w:adjustRightInd w:val="0"/>
            </w:pPr>
            <w:r w:rsidRPr="004F4076">
              <w:t>• BASAMAKLAR, YERİNDEKİ ÇELİK KONSTRÜKSİYON ÜZERİNE UYGUN OLARAK ÜRETİLMELİDİR.</w:t>
            </w:r>
          </w:p>
          <w:p w14:paraId="5322E6D3" w14:textId="7B0E41C1" w:rsidR="0037535D" w:rsidRPr="004F4076" w:rsidRDefault="0037535D" w:rsidP="000B2365">
            <w:pPr>
              <w:keepNext/>
              <w:keepLines/>
              <w:widowControl w:val="0"/>
              <w:autoSpaceDE w:val="0"/>
              <w:autoSpaceDN w:val="0"/>
              <w:adjustRightInd w:val="0"/>
            </w:pPr>
            <w:r w:rsidRPr="004F4076">
              <w:t xml:space="preserve">• DIŞ </w:t>
            </w:r>
            <w:proofErr w:type="gramStart"/>
            <w:r w:rsidRPr="004F4076">
              <w:t>MEKANDA</w:t>
            </w:r>
            <w:proofErr w:type="gramEnd"/>
            <w:r w:rsidRPr="004F4076">
              <w:t xml:space="preserve"> KULLANILACAK OLAN BU MALZEME, SICAKLIK, LEKE, ÇİZİLME VE DARBELERE DAYANIKLI OLMALIDIR. </w:t>
            </w:r>
          </w:p>
          <w:p w14:paraId="7CFE1759" w14:textId="54D78231" w:rsidR="0037535D" w:rsidRPr="004F4076" w:rsidRDefault="0037535D" w:rsidP="000B2365">
            <w:pPr>
              <w:keepNext/>
              <w:keepLines/>
              <w:widowControl w:val="0"/>
              <w:autoSpaceDE w:val="0"/>
              <w:autoSpaceDN w:val="0"/>
              <w:adjustRightInd w:val="0"/>
            </w:pPr>
            <w:r w:rsidRPr="004F4076">
              <w:t>• ÜRÜN İLE İLGİLİ KALİTE BELGELERİ İDAREYE SUNULACAKTIR.</w:t>
            </w:r>
          </w:p>
          <w:p w14:paraId="3AD2A459" w14:textId="25F90F60" w:rsidR="0037535D" w:rsidRPr="004F4076" w:rsidRDefault="0037535D" w:rsidP="000B2365">
            <w:pPr>
              <w:keepNext/>
              <w:keepLines/>
              <w:widowControl w:val="0"/>
              <w:autoSpaceDE w:val="0"/>
              <w:autoSpaceDN w:val="0"/>
              <w:adjustRightInd w:val="0"/>
            </w:pPr>
            <w:r w:rsidRPr="004F4076">
              <w:t>• ÜRÜN GARANTİSİ EN AZ 5 YIL, MONTAJ GARANTİSİ EN AZ 3 YIL OLMALIDIR.</w:t>
            </w:r>
          </w:p>
          <w:p w14:paraId="3DF7BD47" w14:textId="5C22845D" w:rsidR="0037535D" w:rsidRPr="004F4076" w:rsidRDefault="0037535D" w:rsidP="000B2365">
            <w:pPr>
              <w:keepNext/>
              <w:keepLines/>
              <w:widowControl w:val="0"/>
              <w:autoSpaceDE w:val="0"/>
              <w:autoSpaceDN w:val="0"/>
              <w:adjustRightInd w:val="0"/>
            </w:pPr>
            <w:r w:rsidRPr="004F4076">
              <w:t>• AÇIK RENK VE DESENSİZ VEYA AZ DESENLİ OLMALIDIR.</w:t>
            </w:r>
          </w:p>
          <w:p w14:paraId="003CFDF0" w14:textId="3F4B91E1" w:rsidR="0037535D" w:rsidRPr="004F4076" w:rsidRDefault="0037535D" w:rsidP="0037535D">
            <w:pPr>
              <w:keepNext/>
              <w:keepLines/>
              <w:widowControl w:val="0"/>
              <w:autoSpaceDE w:val="0"/>
              <w:autoSpaceDN w:val="0"/>
              <w:adjustRightInd w:val="0"/>
            </w:pPr>
            <w:r w:rsidRPr="004F4076">
              <w:t xml:space="preserve">• VERİLEN FİYAT TEKLİFLERİNE MALZEME, AKSESUAR, EKİPMAN VE MONTAJ İŞÇİLİĞİ </w:t>
            </w:r>
            <w:proofErr w:type="gramStart"/>
            <w:r w:rsidRPr="004F4076">
              <w:t>DAHİL</w:t>
            </w:r>
            <w:proofErr w:type="gramEnd"/>
            <w:r w:rsidRPr="004F4076">
              <w:t xml:space="preserve"> OLMALIDIR.</w:t>
            </w:r>
          </w:p>
        </w:tc>
      </w:tr>
    </w:tbl>
    <w:p w14:paraId="2E263928" w14:textId="77777777" w:rsidR="00484745" w:rsidRPr="004F4076" w:rsidRDefault="00484745" w:rsidP="00484745">
      <w:pPr>
        <w:widowControl w:val="0"/>
        <w:autoSpaceDE w:val="0"/>
        <w:autoSpaceDN w:val="0"/>
        <w:adjustRightInd w:val="0"/>
      </w:pPr>
    </w:p>
    <w:tbl>
      <w:tblPr>
        <w:tblW w:w="9918" w:type="dxa"/>
        <w:tblLayout w:type="fixed"/>
        <w:tblCellMar>
          <w:top w:w="28" w:type="dxa"/>
          <w:left w:w="57" w:type="dxa"/>
          <w:bottom w:w="28" w:type="dxa"/>
          <w:right w:w="57" w:type="dxa"/>
        </w:tblCellMar>
        <w:tblLook w:val="0000" w:firstRow="0" w:lastRow="0" w:firstColumn="0" w:lastColumn="0" w:noHBand="0" w:noVBand="0"/>
      </w:tblPr>
      <w:tblGrid>
        <w:gridCol w:w="908"/>
        <w:gridCol w:w="9010"/>
      </w:tblGrid>
      <w:tr w:rsidR="00484745" w:rsidRPr="004F4076" w14:paraId="565FEE4E" w14:textId="77777777" w:rsidTr="00B71056">
        <w:trPr>
          <w:cantSplit/>
          <w:trHeight w:val="284"/>
        </w:trPr>
        <w:tc>
          <w:tcPr>
            <w:tcW w:w="908" w:type="dxa"/>
            <w:tcBorders>
              <w:top w:val="single" w:sz="4" w:space="0" w:color="auto"/>
              <w:left w:val="single" w:sz="4" w:space="0" w:color="auto"/>
              <w:bottom w:val="single" w:sz="6" w:space="0" w:color="auto"/>
              <w:right w:val="nil"/>
            </w:tcBorders>
            <w:tcMar>
              <w:top w:w="0" w:type="dxa"/>
              <w:bottom w:w="0" w:type="dxa"/>
            </w:tcMar>
            <w:vAlign w:val="center"/>
          </w:tcPr>
          <w:p w14:paraId="0B6B8B6D" w14:textId="77777777" w:rsidR="00484745" w:rsidRPr="004F4076" w:rsidRDefault="00484745" w:rsidP="00284DB4">
            <w:pPr>
              <w:keepNext/>
              <w:keepLines/>
              <w:widowControl w:val="0"/>
              <w:autoSpaceDE w:val="0"/>
              <w:autoSpaceDN w:val="0"/>
              <w:adjustRightInd w:val="0"/>
            </w:pPr>
            <w:r w:rsidRPr="004F4076">
              <w:t>Sıra No</w:t>
            </w:r>
          </w:p>
        </w:tc>
        <w:tc>
          <w:tcPr>
            <w:tcW w:w="9010" w:type="dxa"/>
            <w:tcBorders>
              <w:top w:val="single" w:sz="4" w:space="0" w:color="auto"/>
              <w:left w:val="single" w:sz="4" w:space="0" w:color="auto"/>
              <w:bottom w:val="single" w:sz="6" w:space="0" w:color="auto"/>
              <w:right w:val="single" w:sz="4" w:space="0" w:color="auto"/>
            </w:tcBorders>
            <w:tcMar>
              <w:top w:w="0" w:type="dxa"/>
              <w:bottom w:w="0" w:type="dxa"/>
            </w:tcMar>
            <w:vAlign w:val="center"/>
          </w:tcPr>
          <w:p w14:paraId="37D08A8C" w14:textId="29BE787A" w:rsidR="00484745" w:rsidRPr="004F4076" w:rsidRDefault="00484745" w:rsidP="00284DB4">
            <w:pPr>
              <w:keepNext/>
              <w:keepLines/>
              <w:widowControl w:val="0"/>
              <w:autoSpaceDE w:val="0"/>
              <w:autoSpaceDN w:val="0"/>
              <w:adjustRightInd w:val="0"/>
              <w:ind w:right="766"/>
            </w:pPr>
            <w:r w:rsidRPr="004F4076">
              <w:t>2</w:t>
            </w:r>
            <w:r w:rsidR="004F4076" w:rsidRPr="004F4076">
              <w:t>5</w:t>
            </w:r>
          </w:p>
        </w:tc>
      </w:tr>
      <w:tr w:rsidR="00484745" w:rsidRPr="004F4076" w14:paraId="46EECE63" w14:textId="77777777" w:rsidTr="00B71056">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3946112F" w14:textId="77777777" w:rsidR="00484745" w:rsidRPr="004F4076" w:rsidRDefault="00484745" w:rsidP="00284DB4">
            <w:pPr>
              <w:keepNext/>
              <w:keepLines/>
              <w:widowControl w:val="0"/>
              <w:autoSpaceDE w:val="0"/>
              <w:autoSpaceDN w:val="0"/>
              <w:adjustRightInd w:val="0"/>
            </w:pPr>
            <w:r w:rsidRPr="004F4076">
              <w:t>Poz No</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500E12A9" w14:textId="61069838" w:rsidR="00484745" w:rsidRPr="004F4076" w:rsidRDefault="00484745" w:rsidP="00284DB4">
            <w:pPr>
              <w:keepNext/>
              <w:keepLines/>
              <w:widowControl w:val="0"/>
              <w:autoSpaceDE w:val="0"/>
              <w:autoSpaceDN w:val="0"/>
              <w:adjustRightInd w:val="0"/>
            </w:pPr>
            <w:r w:rsidRPr="004F4076">
              <w:t>ÖBF</w:t>
            </w:r>
          </w:p>
        </w:tc>
      </w:tr>
      <w:tr w:rsidR="00484745" w:rsidRPr="004F4076" w14:paraId="098E7E6E" w14:textId="77777777" w:rsidTr="00B71056">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52708282" w14:textId="77777777" w:rsidR="00484745" w:rsidRPr="004F4076" w:rsidRDefault="00484745" w:rsidP="00284DB4">
            <w:pPr>
              <w:keepNext/>
              <w:keepLines/>
              <w:widowControl w:val="0"/>
              <w:autoSpaceDE w:val="0"/>
              <w:autoSpaceDN w:val="0"/>
              <w:adjustRightInd w:val="0"/>
            </w:pPr>
            <w:r w:rsidRPr="004F4076">
              <w:t>Tanımı</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414B8733" w14:textId="3ACF5DB8" w:rsidR="00484745" w:rsidRPr="004F4076" w:rsidRDefault="00484745" w:rsidP="004C77A5">
            <w:pPr>
              <w:keepNext/>
              <w:keepLines/>
              <w:widowControl w:val="0"/>
              <w:autoSpaceDE w:val="0"/>
              <w:autoSpaceDN w:val="0"/>
              <w:adjustRightInd w:val="0"/>
            </w:pPr>
            <w:proofErr w:type="spellStart"/>
            <w:r w:rsidRPr="004F4076">
              <w:t>Çimstone</w:t>
            </w:r>
            <w:proofErr w:type="spellEnd"/>
            <w:r w:rsidRPr="004F4076">
              <w:t xml:space="preserve"> Merdiven Basamağı Kaplaması </w:t>
            </w:r>
          </w:p>
        </w:tc>
      </w:tr>
      <w:tr w:rsidR="00887F71" w:rsidRPr="004F4076" w14:paraId="203B9CD6" w14:textId="77777777" w:rsidTr="00B71056">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3A94FFB4" w14:textId="2FC69DB2" w:rsidR="00887F71" w:rsidRPr="004F4076" w:rsidRDefault="00887F71" w:rsidP="00284DB4">
            <w:pPr>
              <w:keepNext/>
              <w:keepLines/>
              <w:widowControl w:val="0"/>
              <w:autoSpaceDE w:val="0"/>
              <w:autoSpaceDN w:val="0"/>
              <w:adjustRightInd w:val="0"/>
            </w:pPr>
            <w:r w:rsidRPr="004F4076">
              <w:rPr>
                <w:b/>
              </w:rPr>
              <w:t>Birimi</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012269A5" w14:textId="719C7D25" w:rsidR="00887F71" w:rsidRPr="004F4076" w:rsidRDefault="00887F71" w:rsidP="00284DB4">
            <w:pPr>
              <w:keepNext/>
              <w:keepLines/>
              <w:widowControl w:val="0"/>
              <w:autoSpaceDE w:val="0"/>
              <w:autoSpaceDN w:val="0"/>
              <w:adjustRightInd w:val="0"/>
            </w:pPr>
            <w:r w:rsidRPr="004F4076">
              <w:t>MT</w:t>
            </w:r>
          </w:p>
        </w:tc>
      </w:tr>
      <w:tr w:rsidR="00887F71" w:rsidRPr="004F4076" w14:paraId="00147807" w14:textId="77777777" w:rsidTr="00B71056">
        <w:trPr>
          <w:trHeight w:val="284"/>
        </w:trPr>
        <w:tc>
          <w:tcPr>
            <w:tcW w:w="908" w:type="dxa"/>
            <w:tcBorders>
              <w:top w:val="nil"/>
              <w:left w:val="single" w:sz="4" w:space="0" w:color="auto"/>
              <w:bottom w:val="single" w:sz="4" w:space="0" w:color="auto"/>
              <w:right w:val="nil"/>
            </w:tcBorders>
            <w:tcMar>
              <w:top w:w="0" w:type="dxa"/>
              <w:bottom w:w="0" w:type="dxa"/>
            </w:tcMar>
            <w:vAlign w:val="center"/>
          </w:tcPr>
          <w:p w14:paraId="29FC7292" w14:textId="2C8F1F06" w:rsidR="00887F71" w:rsidRPr="004F4076" w:rsidRDefault="00887F71" w:rsidP="00284DB4">
            <w:pPr>
              <w:keepNext/>
              <w:keepLines/>
              <w:widowControl w:val="0"/>
              <w:autoSpaceDE w:val="0"/>
              <w:autoSpaceDN w:val="0"/>
              <w:adjustRightInd w:val="0"/>
            </w:pPr>
            <w:r w:rsidRPr="004F4076">
              <w:rPr>
                <w:b/>
              </w:rPr>
              <w:t>Tarifi</w:t>
            </w:r>
          </w:p>
        </w:tc>
        <w:tc>
          <w:tcPr>
            <w:tcW w:w="9010" w:type="dxa"/>
            <w:tcBorders>
              <w:top w:val="nil"/>
              <w:left w:val="single" w:sz="4" w:space="0" w:color="auto"/>
              <w:bottom w:val="single" w:sz="4" w:space="0" w:color="auto"/>
              <w:right w:val="single" w:sz="4" w:space="0" w:color="auto"/>
            </w:tcBorders>
            <w:tcMar>
              <w:top w:w="0" w:type="dxa"/>
              <w:bottom w:w="0" w:type="dxa"/>
            </w:tcMar>
            <w:vAlign w:val="center"/>
          </w:tcPr>
          <w:p w14:paraId="09A5EF51" w14:textId="065C07A3" w:rsidR="00887F71" w:rsidRPr="004F4076" w:rsidRDefault="00887F71" w:rsidP="000B2365">
            <w:pPr>
              <w:keepNext/>
              <w:keepLines/>
              <w:widowControl w:val="0"/>
              <w:autoSpaceDE w:val="0"/>
              <w:autoSpaceDN w:val="0"/>
              <w:adjustRightInd w:val="0"/>
            </w:pPr>
            <w:r w:rsidRPr="004F4076">
              <w:t>• ÇİMSTONE, KUVAR ESASLI KOMPOZİT TAŞTIR.</w:t>
            </w:r>
          </w:p>
          <w:p w14:paraId="3DDAAA80" w14:textId="2143C8D2" w:rsidR="00887F71" w:rsidRPr="004F4076" w:rsidRDefault="00887F71" w:rsidP="000B2365">
            <w:pPr>
              <w:keepNext/>
              <w:keepLines/>
              <w:widowControl w:val="0"/>
              <w:autoSpaceDE w:val="0"/>
              <w:autoSpaceDN w:val="0"/>
              <w:adjustRightInd w:val="0"/>
            </w:pPr>
            <w:r w:rsidRPr="004F4076">
              <w:t>• BASAMAKLAR, YERİNDEKİ ÇELİK KONSTRÜKSİYON ÜZERİNE UYGUN OLARAK ÜRETİLMELİDİR.</w:t>
            </w:r>
          </w:p>
          <w:p w14:paraId="08CBD38F" w14:textId="6E23A213" w:rsidR="00887F71" w:rsidRPr="004F4076" w:rsidRDefault="00887F71" w:rsidP="000B2365">
            <w:pPr>
              <w:keepNext/>
              <w:keepLines/>
              <w:widowControl w:val="0"/>
              <w:autoSpaceDE w:val="0"/>
              <w:autoSpaceDN w:val="0"/>
              <w:adjustRightInd w:val="0"/>
            </w:pPr>
            <w:r w:rsidRPr="004F4076">
              <w:t xml:space="preserve">• DIŞ </w:t>
            </w:r>
            <w:proofErr w:type="gramStart"/>
            <w:r w:rsidRPr="004F4076">
              <w:t>MEKANDA</w:t>
            </w:r>
            <w:proofErr w:type="gramEnd"/>
            <w:r w:rsidRPr="004F4076">
              <w:t xml:space="preserve"> KULLANILACAK OLAN BU MALZEME, SICAKLIK, LEKE, ÇİZİLME VE DARBELERE DAYANIKLI OLMALIDIR. </w:t>
            </w:r>
          </w:p>
          <w:p w14:paraId="0E7FCD60" w14:textId="6C97D2DA" w:rsidR="00887F71" w:rsidRPr="004F4076" w:rsidRDefault="00887F71" w:rsidP="000B2365">
            <w:pPr>
              <w:keepNext/>
              <w:keepLines/>
              <w:widowControl w:val="0"/>
              <w:autoSpaceDE w:val="0"/>
              <w:autoSpaceDN w:val="0"/>
              <w:adjustRightInd w:val="0"/>
            </w:pPr>
            <w:r w:rsidRPr="004F4076">
              <w:t>• ÜRÜN İLE İLGİLİ KALİTE BELGELERİ İDAREYE SUNULACAKTIR.</w:t>
            </w:r>
          </w:p>
          <w:p w14:paraId="57F686BC" w14:textId="472E146D" w:rsidR="00887F71" w:rsidRPr="004F4076" w:rsidRDefault="00887F71" w:rsidP="000B2365">
            <w:pPr>
              <w:keepNext/>
              <w:keepLines/>
              <w:widowControl w:val="0"/>
              <w:autoSpaceDE w:val="0"/>
              <w:autoSpaceDN w:val="0"/>
              <w:adjustRightInd w:val="0"/>
            </w:pPr>
            <w:r w:rsidRPr="004F4076">
              <w:t>• ÜRÜN GARANTİSİ EN AZ 5 YIL, MONTAJ GARANTİSİ EN AZ 3 YIL OLMALIDIR.</w:t>
            </w:r>
          </w:p>
          <w:p w14:paraId="279BB03E" w14:textId="208BDFDE" w:rsidR="00887F71" w:rsidRPr="004F4076" w:rsidRDefault="00887F71" w:rsidP="000B2365">
            <w:pPr>
              <w:keepNext/>
              <w:keepLines/>
              <w:widowControl w:val="0"/>
              <w:autoSpaceDE w:val="0"/>
              <w:autoSpaceDN w:val="0"/>
              <w:adjustRightInd w:val="0"/>
            </w:pPr>
            <w:r w:rsidRPr="004F4076">
              <w:t>• AÇIK RENK VE DESENSİZ VEYA AZ DESENLİ OLMALIDIR.</w:t>
            </w:r>
          </w:p>
          <w:p w14:paraId="54C40C30" w14:textId="00FE214F" w:rsidR="00887F71" w:rsidRPr="004F4076" w:rsidRDefault="00887F71" w:rsidP="00887F71">
            <w:pPr>
              <w:keepNext/>
              <w:keepLines/>
              <w:widowControl w:val="0"/>
              <w:autoSpaceDE w:val="0"/>
              <w:autoSpaceDN w:val="0"/>
              <w:adjustRightInd w:val="0"/>
            </w:pPr>
            <w:r w:rsidRPr="004F4076">
              <w:t xml:space="preserve">• VERİLEN FİYAT TEKLİFLERİNE MALZEME, AKSESUAR, EKİPMAN VE MONTAJ İŞÇİLİĞİ </w:t>
            </w:r>
            <w:proofErr w:type="gramStart"/>
            <w:r w:rsidRPr="004F4076">
              <w:t>DAHİL</w:t>
            </w:r>
            <w:proofErr w:type="gramEnd"/>
            <w:r w:rsidRPr="004F4076">
              <w:t xml:space="preserve"> OLMALIDIR.</w:t>
            </w:r>
          </w:p>
        </w:tc>
      </w:tr>
    </w:tbl>
    <w:p w14:paraId="5DAB157B" w14:textId="4FDB42F3" w:rsidR="0075091D" w:rsidRPr="004F4076" w:rsidRDefault="0075091D" w:rsidP="00EB3320">
      <w:pPr>
        <w:widowControl w:val="0"/>
        <w:autoSpaceDE w:val="0"/>
        <w:autoSpaceDN w:val="0"/>
        <w:adjustRightInd w:val="0"/>
      </w:pPr>
    </w:p>
    <w:tbl>
      <w:tblPr>
        <w:tblW w:w="9918" w:type="dxa"/>
        <w:tblLayout w:type="fixed"/>
        <w:tblCellMar>
          <w:top w:w="28" w:type="dxa"/>
          <w:left w:w="57" w:type="dxa"/>
          <w:bottom w:w="28" w:type="dxa"/>
          <w:right w:w="57" w:type="dxa"/>
        </w:tblCellMar>
        <w:tblLook w:val="0000" w:firstRow="0" w:lastRow="0" w:firstColumn="0" w:lastColumn="0" w:noHBand="0" w:noVBand="0"/>
      </w:tblPr>
      <w:tblGrid>
        <w:gridCol w:w="908"/>
        <w:gridCol w:w="9010"/>
      </w:tblGrid>
      <w:tr w:rsidR="00B71056" w:rsidRPr="004F4076" w14:paraId="37F5B895" w14:textId="77777777" w:rsidTr="00B71056">
        <w:trPr>
          <w:cantSplit/>
          <w:trHeight w:val="284"/>
        </w:trPr>
        <w:tc>
          <w:tcPr>
            <w:tcW w:w="908" w:type="dxa"/>
            <w:tcBorders>
              <w:top w:val="single" w:sz="4" w:space="0" w:color="auto"/>
              <w:left w:val="single" w:sz="4" w:space="0" w:color="auto"/>
              <w:bottom w:val="single" w:sz="6" w:space="0" w:color="auto"/>
              <w:right w:val="nil"/>
            </w:tcBorders>
            <w:tcMar>
              <w:top w:w="0" w:type="dxa"/>
              <w:bottom w:w="0" w:type="dxa"/>
            </w:tcMar>
            <w:vAlign w:val="center"/>
          </w:tcPr>
          <w:p w14:paraId="0C3E6AFA" w14:textId="77777777" w:rsidR="00B71056" w:rsidRPr="004F4076" w:rsidRDefault="00B71056" w:rsidP="000B2365">
            <w:pPr>
              <w:keepNext/>
              <w:keepLines/>
              <w:widowControl w:val="0"/>
              <w:autoSpaceDE w:val="0"/>
              <w:autoSpaceDN w:val="0"/>
              <w:adjustRightInd w:val="0"/>
            </w:pPr>
            <w:r w:rsidRPr="004F4076">
              <w:lastRenderedPageBreak/>
              <w:t>Sıra No</w:t>
            </w:r>
          </w:p>
        </w:tc>
        <w:tc>
          <w:tcPr>
            <w:tcW w:w="9010" w:type="dxa"/>
            <w:tcBorders>
              <w:top w:val="single" w:sz="4" w:space="0" w:color="auto"/>
              <w:left w:val="single" w:sz="4" w:space="0" w:color="auto"/>
              <w:bottom w:val="single" w:sz="6" w:space="0" w:color="auto"/>
              <w:right w:val="single" w:sz="4" w:space="0" w:color="auto"/>
            </w:tcBorders>
            <w:tcMar>
              <w:top w:w="0" w:type="dxa"/>
              <w:bottom w:w="0" w:type="dxa"/>
            </w:tcMar>
            <w:vAlign w:val="center"/>
          </w:tcPr>
          <w:p w14:paraId="519ABA9B" w14:textId="7DC9D425" w:rsidR="00B71056" w:rsidRPr="004F4076" w:rsidRDefault="00B71056" w:rsidP="000B2365">
            <w:pPr>
              <w:keepNext/>
              <w:keepLines/>
              <w:widowControl w:val="0"/>
              <w:autoSpaceDE w:val="0"/>
              <w:autoSpaceDN w:val="0"/>
              <w:adjustRightInd w:val="0"/>
            </w:pPr>
            <w:r w:rsidRPr="004F4076">
              <w:t>2</w:t>
            </w:r>
            <w:r w:rsidR="004F4076" w:rsidRPr="004F4076">
              <w:t>6</w:t>
            </w:r>
          </w:p>
        </w:tc>
      </w:tr>
      <w:tr w:rsidR="00B71056" w:rsidRPr="004F4076" w14:paraId="3C6E3C39" w14:textId="77777777" w:rsidTr="00B71056">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68B6F1A9" w14:textId="77777777" w:rsidR="00B71056" w:rsidRPr="004F4076" w:rsidRDefault="00B71056" w:rsidP="000B2365">
            <w:pPr>
              <w:keepNext/>
              <w:keepLines/>
              <w:widowControl w:val="0"/>
              <w:autoSpaceDE w:val="0"/>
              <w:autoSpaceDN w:val="0"/>
              <w:adjustRightInd w:val="0"/>
            </w:pPr>
            <w:r w:rsidRPr="004F4076">
              <w:t>Poz No</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4D61CFD0" w14:textId="6F772B3B" w:rsidR="00B71056" w:rsidRPr="004F4076" w:rsidRDefault="00B71056" w:rsidP="000B2365">
            <w:pPr>
              <w:keepNext/>
              <w:keepLines/>
              <w:widowControl w:val="0"/>
              <w:autoSpaceDE w:val="0"/>
              <w:autoSpaceDN w:val="0"/>
              <w:adjustRightInd w:val="0"/>
            </w:pPr>
            <w:r w:rsidRPr="004F4076">
              <w:t>ÖBF</w:t>
            </w:r>
          </w:p>
        </w:tc>
      </w:tr>
      <w:tr w:rsidR="00B71056" w:rsidRPr="004F4076" w14:paraId="197DC7F5" w14:textId="77777777" w:rsidTr="00B71056">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6C09327E" w14:textId="77777777" w:rsidR="00B71056" w:rsidRPr="004F4076" w:rsidRDefault="00B71056" w:rsidP="000B2365">
            <w:pPr>
              <w:keepNext/>
              <w:keepLines/>
              <w:widowControl w:val="0"/>
              <w:autoSpaceDE w:val="0"/>
              <w:autoSpaceDN w:val="0"/>
              <w:adjustRightInd w:val="0"/>
            </w:pPr>
            <w:r w:rsidRPr="004F4076">
              <w:t>Tanımı</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37E2F92B" w14:textId="3278D045" w:rsidR="00B71056" w:rsidRPr="004F4076" w:rsidRDefault="00B71056" w:rsidP="00A714DF">
            <w:pPr>
              <w:keepNext/>
              <w:keepLines/>
              <w:widowControl w:val="0"/>
              <w:autoSpaceDE w:val="0"/>
              <w:autoSpaceDN w:val="0"/>
              <w:adjustRightInd w:val="0"/>
            </w:pPr>
            <w:r w:rsidRPr="004F4076">
              <w:t xml:space="preserve">GİYOTİN </w:t>
            </w:r>
            <w:r w:rsidR="00A714DF">
              <w:t>CAM SİSTEM YAPILMASI</w:t>
            </w:r>
          </w:p>
        </w:tc>
      </w:tr>
      <w:tr w:rsidR="000525AC" w:rsidRPr="004F4076" w14:paraId="070F822F" w14:textId="77777777" w:rsidTr="00B71056">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096CB39C" w14:textId="079E792F" w:rsidR="000525AC" w:rsidRPr="004F4076" w:rsidRDefault="000525AC" w:rsidP="000B2365">
            <w:pPr>
              <w:keepNext/>
              <w:keepLines/>
              <w:widowControl w:val="0"/>
              <w:autoSpaceDE w:val="0"/>
              <w:autoSpaceDN w:val="0"/>
              <w:adjustRightInd w:val="0"/>
            </w:pPr>
            <w:r w:rsidRPr="004F4076">
              <w:t>Birimi</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2A332497" w14:textId="659BAE87" w:rsidR="000525AC" w:rsidRPr="004F4076" w:rsidRDefault="000525AC" w:rsidP="000B2365">
            <w:pPr>
              <w:keepNext/>
              <w:keepLines/>
              <w:widowControl w:val="0"/>
              <w:autoSpaceDE w:val="0"/>
              <w:autoSpaceDN w:val="0"/>
              <w:adjustRightInd w:val="0"/>
            </w:pPr>
            <w:r w:rsidRPr="004F4076">
              <w:t>ADET</w:t>
            </w:r>
          </w:p>
        </w:tc>
      </w:tr>
      <w:tr w:rsidR="000525AC" w:rsidRPr="004F4076" w14:paraId="6EE3C35D" w14:textId="77777777" w:rsidTr="00B71056">
        <w:trPr>
          <w:trHeight w:val="284"/>
        </w:trPr>
        <w:tc>
          <w:tcPr>
            <w:tcW w:w="908" w:type="dxa"/>
            <w:tcBorders>
              <w:top w:val="nil"/>
              <w:left w:val="single" w:sz="4" w:space="0" w:color="auto"/>
              <w:bottom w:val="single" w:sz="4" w:space="0" w:color="auto"/>
              <w:right w:val="nil"/>
            </w:tcBorders>
            <w:tcMar>
              <w:top w:w="0" w:type="dxa"/>
              <w:bottom w:w="0" w:type="dxa"/>
            </w:tcMar>
            <w:vAlign w:val="center"/>
          </w:tcPr>
          <w:p w14:paraId="790209EE" w14:textId="6B68E8E7" w:rsidR="000525AC" w:rsidRPr="004F4076" w:rsidRDefault="000525AC" w:rsidP="000B2365">
            <w:pPr>
              <w:keepNext/>
              <w:keepLines/>
              <w:widowControl w:val="0"/>
              <w:autoSpaceDE w:val="0"/>
              <w:autoSpaceDN w:val="0"/>
              <w:adjustRightInd w:val="0"/>
            </w:pPr>
            <w:r w:rsidRPr="004F4076">
              <w:t>Tarifi</w:t>
            </w:r>
          </w:p>
        </w:tc>
        <w:tc>
          <w:tcPr>
            <w:tcW w:w="9010" w:type="dxa"/>
            <w:tcBorders>
              <w:top w:val="nil"/>
              <w:left w:val="single" w:sz="4" w:space="0" w:color="auto"/>
              <w:bottom w:val="single" w:sz="4" w:space="0" w:color="auto"/>
              <w:right w:val="single" w:sz="4" w:space="0" w:color="auto"/>
            </w:tcBorders>
            <w:tcMar>
              <w:top w:w="0" w:type="dxa"/>
              <w:bottom w:w="0" w:type="dxa"/>
            </w:tcMar>
            <w:vAlign w:val="center"/>
          </w:tcPr>
          <w:p w14:paraId="32BBE7C5" w14:textId="4493058E" w:rsidR="000525AC" w:rsidRPr="004F4076" w:rsidRDefault="000525AC" w:rsidP="000B2365">
            <w:pPr>
              <w:keepNext/>
              <w:keepLines/>
              <w:widowControl w:val="0"/>
              <w:autoSpaceDE w:val="0"/>
              <w:autoSpaceDN w:val="0"/>
              <w:adjustRightInd w:val="0"/>
            </w:pPr>
            <w:r w:rsidRPr="004F4076">
              <w:t>• GİYOTİN CAM SİSTEMİNDE 4+16+4 TEMPERLİ ISICAM KULLANILACAKTIR.</w:t>
            </w:r>
          </w:p>
          <w:p w14:paraId="6DB74229" w14:textId="226409F9" w:rsidR="000525AC" w:rsidRPr="004F4076" w:rsidRDefault="000525AC" w:rsidP="000B2365">
            <w:pPr>
              <w:keepNext/>
              <w:keepLines/>
              <w:widowControl w:val="0"/>
              <w:autoSpaceDE w:val="0"/>
              <w:autoSpaceDN w:val="0"/>
              <w:adjustRightInd w:val="0"/>
            </w:pPr>
            <w:r w:rsidRPr="004F4076">
              <w:t>• SİSTEM, 3 CAMLI UYGULANACAKTIR.</w:t>
            </w:r>
          </w:p>
          <w:p w14:paraId="2A7217AE" w14:textId="7DE648FF" w:rsidR="000525AC" w:rsidRPr="004F4076" w:rsidRDefault="000525AC" w:rsidP="000B2365">
            <w:pPr>
              <w:keepNext/>
              <w:keepLines/>
              <w:widowControl w:val="0"/>
              <w:autoSpaceDE w:val="0"/>
              <w:autoSpaceDN w:val="0"/>
              <w:adjustRightInd w:val="0"/>
            </w:pPr>
            <w:r w:rsidRPr="004F4076">
              <w:t>• CAMLAR YATAY ŞEKİLDE, AŞAĞI VE YUKARI HAREKET ETMELİDİR.</w:t>
            </w:r>
          </w:p>
          <w:p w14:paraId="7603408E" w14:textId="2CB964BB" w:rsidR="000525AC" w:rsidRPr="004F4076" w:rsidRDefault="000525AC" w:rsidP="000B2365">
            <w:pPr>
              <w:keepNext/>
              <w:keepLines/>
              <w:widowControl w:val="0"/>
              <w:autoSpaceDE w:val="0"/>
              <w:autoSpaceDN w:val="0"/>
              <w:adjustRightInd w:val="0"/>
            </w:pPr>
            <w:r w:rsidRPr="004F4076">
              <w:t>• YANLARDAKİ ALÜMİNYUM KASADA EN AZ 67X1500 LÜK KIL FİTİLLER SAYESİNDE İZOLASYON SAĞLANMALIDIR.</w:t>
            </w:r>
          </w:p>
          <w:p w14:paraId="75D07953" w14:textId="221C6921" w:rsidR="000525AC" w:rsidRPr="004F4076" w:rsidRDefault="000525AC" w:rsidP="000B2365">
            <w:pPr>
              <w:keepNext/>
              <w:keepLines/>
              <w:widowControl w:val="0"/>
              <w:autoSpaceDE w:val="0"/>
              <w:autoSpaceDN w:val="0"/>
              <w:adjustRightInd w:val="0"/>
            </w:pPr>
            <w:r w:rsidRPr="004F4076">
              <w:t>• CAMLARI YUKARI KALDIRAN, 3 MM X 25 MM İÇİ HALATLI DAYANIKLI KAYIŞ KULLANILIP SESSİZ ÇALIŞMASI SAĞLANMALIDIR.</w:t>
            </w:r>
          </w:p>
          <w:p w14:paraId="59CB5B2A" w14:textId="2C25F75F" w:rsidR="000525AC" w:rsidRPr="004F4076" w:rsidRDefault="000525AC" w:rsidP="000B2365">
            <w:pPr>
              <w:keepNext/>
              <w:keepLines/>
              <w:widowControl w:val="0"/>
              <w:autoSpaceDE w:val="0"/>
              <w:autoSpaceDN w:val="0"/>
              <w:adjustRightInd w:val="0"/>
            </w:pPr>
            <w:r w:rsidRPr="004F4076">
              <w:t>• YAN KANALLARDA, CAMLARIN RAHAT HAREKET ETMESİNİ SAĞLAYAN VE BOŞLUĞUNU ALAN 8 ADET PASLANMAZ ÇELİK RULMAN KULLANILACAKTIR.</w:t>
            </w:r>
          </w:p>
          <w:p w14:paraId="69753764" w14:textId="727C2595" w:rsidR="000525AC" w:rsidRPr="004F4076" w:rsidRDefault="000525AC" w:rsidP="000B2365">
            <w:pPr>
              <w:keepNext/>
              <w:keepLines/>
              <w:widowControl w:val="0"/>
              <w:autoSpaceDE w:val="0"/>
              <w:autoSpaceDN w:val="0"/>
              <w:adjustRightInd w:val="0"/>
            </w:pPr>
            <w:r w:rsidRPr="004F4076">
              <w:t>• MOTOR UZAKTAN KULANDALI VE AVRUPA BİRLİĞİ MENŞEİLİ OLMALIDIR.</w:t>
            </w:r>
          </w:p>
          <w:p w14:paraId="50DAEF10" w14:textId="582BE27D" w:rsidR="000525AC" w:rsidRPr="004F4076" w:rsidRDefault="000525AC" w:rsidP="000B2365">
            <w:pPr>
              <w:keepNext/>
              <w:keepLines/>
              <w:widowControl w:val="0"/>
              <w:autoSpaceDE w:val="0"/>
              <w:autoSpaceDN w:val="0"/>
              <w:adjustRightInd w:val="0"/>
            </w:pPr>
            <w:r w:rsidRPr="004F4076">
              <w:t>• TEK KUMANDA İLE 15 ADET CAMLI ARA KONTROL EDİLEBİLMELİ VE AŞAĞI YUKARI HAREKET İSTEĞE GÖRE AYARLANABİLMELİDİR.</w:t>
            </w:r>
          </w:p>
          <w:p w14:paraId="7A121CB0" w14:textId="65690B7F" w:rsidR="000525AC" w:rsidRPr="004F4076" w:rsidRDefault="000525AC" w:rsidP="000B2365">
            <w:pPr>
              <w:keepNext/>
              <w:keepLines/>
              <w:widowControl w:val="0"/>
              <w:autoSpaceDE w:val="0"/>
              <w:autoSpaceDN w:val="0"/>
              <w:adjustRightInd w:val="0"/>
            </w:pPr>
            <w:r w:rsidRPr="004F4076">
              <w:t>• SİSTEM AÇIK HALDE İKEN KORKULUK VAZİFESİ GÖRMELİDİR.</w:t>
            </w:r>
          </w:p>
          <w:p w14:paraId="23E39103" w14:textId="14C2719B" w:rsidR="000525AC" w:rsidRPr="004F4076" w:rsidRDefault="000525AC" w:rsidP="000B2365">
            <w:pPr>
              <w:keepNext/>
              <w:keepLines/>
              <w:widowControl w:val="0"/>
              <w:autoSpaceDE w:val="0"/>
              <w:autoSpaceDN w:val="0"/>
              <w:adjustRightInd w:val="0"/>
            </w:pPr>
            <w:r w:rsidRPr="004F4076">
              <w:t>• SİSTEM; SES, ISI EVE SU İZALASYONU SAĞLAMALIDIR.</w:t>
            </w:r>
          </w:p>
          <w:p w14:paraId="6C3EEA57" w14:textId="7558645F" w:rsidR="000525AC" w:rsidRPr="004F4076" w:rsidRDefault="000525AC" w:rsidP="000B2365">
            <w:pPr>
              <w:keepNext/>
              <w:keepLines/>
              <w:widowControl w:val="0"/>
              <w:autoSpaceDE w:val="0"/>
              <w:autoSpaceDN w:val="0"/>
              <w:adjustRightInd w:val="0"/>
            </w:pPr>
            <w:r w:rsidRPr="004F4076">
              <w:t>• MOTOR KUTU SİSTEMİ GİZLİ OLMALIDIR.</w:t>
            </w:r>
          </w:p>
          <w:p w14:paraId="44B10C08" w14:textId="7BA62DF7" w:rsidR="000525AC" w:rsidRPr="004F4076" w:rsidRDefault="000525AC" w:rsidP="000B2365">
            <w:pPr>
              <w:keepNext/>
              <w:keepLines/>
              <w:widowControl w:val="0"/>
              <w:autoSpaceDE w:val="0"/>
              <w:autoSpaceDN w:val="0"/>
              <w:adjustRightInd w:val="0"/>
            </w:pPr>
            <w:r w:rsidRPr="004F4076">
              <w:t>• ALÜMİNYUM RAY PROFİLLERİ 100 MM X 80 MM /2,00 MM’DİR.</w:t>
            </w:r>
          </w:p>
          <w:p w14:paraId="572775A2" w14:textId="3F2FBDC7" w:rsidR="000525AC" w:rsidRPr="004F4076" w:rsidRDefault="000525AC" w:rsidP="000B2365">
            <w:pPr>
              <w:keepNext/>
              <w:keepLines/>
              <w:widowControl w:val="0"/>
              <w:autoSpaceDE w:val="0"/>
              <w:autoSpaceDN w:val="0"/>
              <w:adjustRightInd w:val="0"/>
            </w:pPr>
            <w:r w:rsidRPr="004F4076">
              <w:t>• SİSTEM İLE İLGİLİ CE BELGELERİ İDAREYE SUNULACAKTIR.</w:t>
            </w:r>
          </w:p>
          <w:p w14:paraId="1FD8A2D1" w14:textId="25905210" w:rsidR="000525AC" w:rsidRPr="004F4076" w:rsidRDefault="000525AC" w:rsidP="000B2365">
            <w:pPr>
              <w:keepNext/>
              <w:keepLines/>
              <w:widowControl w:val="0"/>
              <w:autoSpaceDE w:val="0"/>
              <w:autoSpaceDN w:val="0"/>
              <w:adjustRightInd w:val="0"/>
            </w:pPr>
            <w:r w:rsidRPr="004F4076">
              <w:t>•ALÜMİNYUM RAY PROFİL KALINLIĞI EN AZ 2,5 MM, GENİŞLİĞİ EN AZ 100 MM, DERİNLİĞİ EN AZ 80 MM OLACAKTIR.</w:t>
            </w:r>
          </w:p>
          <w:p w14:paraId="54EAF308" w14:textId="6818890D" w:rsidR="000525AC" w:rsidRPr="004F4076" w:rsidRDefault="000525AC" w:rsidP="000B2365">
            <w:pPr>
              <w:keepNext/>
              <w:keepLines/>
              <w:widowControl w:val="0"/>
              <w:autoSpaceDE w:val="0"/>
              <w:autoSpaceDN w:val="0"/>
              <w:adjustRightInd w:val="0"/>
            </w:pPr>
            <w:r w:rsidRPr="004F4076">
              <w:t>• SİSTEMİN MOTOR VE AKSESUAR GARANTİSİ EN AZ 5 YIL OLACAKTIR.</w:t>
            </w:r>
          </w:p>
          <w:p w14:paraId="5E43ECE4" w14:textId="32E7FF54" w:rsidR="000525AC" w:rsidRPr="004F4076" w:rsidRDefault="000525AC" w:rsidP="000525AC">
            <w:pPr>
              <w:keepNext/>
              <w:keepLines/>
              <w:widowControl w:val="0"/>
              <w:autoSpaceDE w:val="0"/>
              <w:autoSpaceDN w:val="0"/>
              <w:adjustRightInd w:val="0"/>
            </w:pPr>
            <w:r w:rsidRPr="004F4076">
              <w:t>• SİSTEMİN BAKIM GARANTİSİ EN AZ 2 YIL OLACAKTIR.</w:t>
            </w:r>
          </w:p>
        </w:tc>
      </w:tr>
    </w:tbl>
    <w:p w14:paraId="29A454D2" w14:textId="77777777" w:rsidR="00D83BFD" w:rsidRPr="004F4076" w:rsidRDefault="00D83BFD" w:rsidP="00EB3320">
      <w:pPr>
        <w:widowControl w:val="0"/>
        <w:autoSpaceDE w:val="0"/>
        <w:autoSpaceDN w:val="0"/>
        <w:adjustRightInd w:val="0"/>
      </w:pPr>
    </w:p>
    <w:tbl>
      <w:tblPr>
        <w:tblW w:w="9918" w:type="dxa"/>
        <w:tblLayout w:type="fixed"/>
        <w:tblCellMar>
          <w:top w:w="28" w:type="dxa"/>
          <w:left w:w="57" w:type="dxa"/>
          <w:bottom w:w="28" w:type="dxa"/>
          <w:right w:w="57" w:type="dxa"/>
        </w:tblCellMar>
        <w:tblLook w:val="0000" w:firstRow="0" w:lastRow="0" w:firstColumn="0" w:lastColumn="0" w:noHBand="0" w:noVBand="0"/>
      </w:tblPr>
      <w:tblGrid>
        <w:gridCol w:w="908"/>
        <w:gridCol w:w="9010"/>
      </w:tblGrid>
      <w:tr w:rsidR="00B71056" w:rsidRPr="004F4076" w14:paraId="3E1CFAA0" w14:textId="77777777" w:rsidTr="000B2365">
        <w:trPr>
          <w:cantSplit/>
          <w:trHeight w:val="284"/>
        </w:trPr>
        <w:tc>
          <w:tcPr>
            <w:tcW w:w="908" w:type="dxa"/>
            <w:tcBorders>
              <w:top w:val="single" w:sz="4" w:space="0" w:color="auto"/>
              <w:left w:val="single" w:sz="4" w:space="0" w:color="auto"/>
              <w:bottom w:val="single" w:sz="6" w:space="0" w:color="auto"/>
              <w:right w:val="nil"/>
            </w:tcBorders>
            <w:tcMar>
              <w:top w:w="0" w:type="dxa"/>
              <w:bottom w:w="0" w:type="dxa"/>
            </w:tcMar>
            <w:vAlign w:val="center"/>
          </w:tcPr>
          <w:p w14:paraId="2B3E6745" w14:textId="77777777" w:rsidR="00B71056" w:rsidRPr="004F4076" w:rsidRDefault="00B71056" w:rsidP="000B2365">
            <w:pPr>
              <w:keepNext/>
              <w:keepLines/>
              <w:widowControl w:val="0"/>
              <w:autoSpaceDE w:val="0"/>
              <w:autoSpaceDN w:val="0"/>
              <w:adjustRightInd w:val="0"/>
            </w:pPr>
            <w:r w:rsidRPr="004F4076">
              <w:t>Sıra No</w:t>
            </w:r>
          </w:p>
        </w:tc>
        <w:tc>
          <w:tcPr>
            <w:tcW w:w="9010" w:type="dxa"/>
            <w:tcBorders>
              <w:top w:val="single" w:sz="4" w:space="0" w:color="auto"/>
              <w:left w:val="single" w:sz="4" w:space="0" w:color="auto"/>
              <w:bottom w:val="single" w:sz="6" w:space="0" w:color="auto"/>
              <w:right w:val="single" w:sz="4" w:space="0" w:color="auto"/>
            </w:tcBorders>
            <w:tcMar>
              <w:top w:w="0" w:type="dxa"/>
              <w:bottom w:w="0" w:type="dxa"/>
            </w:tcMar>
            <w:vAlign w:val="center"/>
          </w:tcPr>
          <w:p w14:paraId="140C7CD0" w14:textId="23965212" w:rsidR="00B71056" w:rsidRPr="004F4076" w:rsidRDefault="00B71056" w:rsidP="000B2365">
            <w:pPr>
              <w:keepNext/>
              <w:keepLines/>
              <w:widowControl w:val="0"/>
              <w:autoSpaceDE w:val="0"/>
              <w:autoSpaceDN w:val="0"/>
              <w:adjustRightInd w:val="0"/>
            </w:pPr>
            <w:r w:rsidRPr="004F4076">
              <w:t>2</w:t>
            </w:r>
            <w:r w:rsidR="004F4076" w:rsidRPr="004F4076">
              <w:t>7</w:t>
            </w:r>
          </w:p>
        </w:tc>
      </w:tr>
      <w:tr w:rsidR="00B71056" w:rsidRPr="004F4076" w14:paraId="039CCD0D" w14:textId="77777777" w:rsidTr="000B2365">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78C79567" w14:textId="77777777" w:rsidR="00B71056" w:rsidRPr="004F4076" w:rsidRDefault="00B71056" w:rsidP="000B2365">
            <w:pPr>
              <w:keepNext/>
              <w:keepLines/>
              <w:widowControl w:val="0"/>
              <w:autoSpaceDE w:val="0"/>
              <w:autoSpaceDN w:val="0"/>
              <w:adjustRightInd w:val="0"/>
            </w:pPr>
            <w:r w:rsidRPr="004F4076">
              <w:t>Poz No</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1BBB82FC" w14:textId="14446A8B" w:rsidR="00B71056" w:rsidRPr="004F4076" w:rsidRDefault="00B71056" w:rsidP="000B2365">
            <w:pPr>
              <w:keepNext/>
              <w:keepLines/>
              <w:widowControl w:val="0"/>
              <w:autoSpaceDE w:val="0"/>
              <w:autoSpaceDN w:val="0"/>
              <w:adjustRightInd w:val="0"/>
            </w:pPr>
            <w:r w:rsidRPr="004F4076">
              <w:t>ÖBF</w:t>
            </w:r>
          </w:p>
        </w:tc>
      </w:tr>
      <w:tr w:rsidR="00B71056" w:rsidRPr="004F4076" w14:paraId="53F88C8D" w14:textId="77777777" w:rsidTr="000B2365">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3173147C" w14:textId="77777777" w:rsidR="00B71056" w:rsidRPr="004F4076" w:rsidRDefault="00B71056" w:rsidP="000B2365">
            <w:pPr>
              <w:keepNext/>
              <w:keepLines/>
              <w:widowControl w:val="0"/>
              <w:autoSpaceDE w:val="0"/>
              <w:autoSpaceDN w:val="0"/>
              <w:adjustRightInd w:val="0"/>
            </w:pPr>
            <w:r w:rsidRPr="004F4076">
              <w:t>Tanımı</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26E5ABB2" w14:textId="1603A70B" w:rsidR="00B71056" w:rsidRPr="004F4076" w:rsidRDefault="00B71056" w:rsidP="00980D2C">
            <w:pPr>
              <w:keepNext/>
              <w:keepLines/>
              <w:widowControl w:val="0"/>
              <w:autoSpaceDE w:val="0"/>
              <w:autoSpaceDN w:val="0"/>
              <w:adjustRightInd w:val="0"/>
              <w:ind w:right="-337"/>
            </w:pPr>
            <w:proofErr w:type="gramStart"/>
            <w:r w:rsidRPr="004F4076">
              <w:t>RÜZGAR</w:t>
            </w:r>
            <w:proofErr w:type="gramEnd"/>
            <w:r w:rsidRPr="004F4076">
              <w:t xml:space="preserve"> </w:t>
            </w:r>
            <w:r w:rsidR="00980D2C">
              <w:t>KESİCİ SİSTEM</w:t>
            </w:r>
          </w:p>
        </w:tc>
      </w:tr>
      <w:tr w:rsidR="000525AC" w:rsidRPr="004F4076" w14:paraId="6663EB99" w14:textId="77777777" w:rsidTr="000B2365">
        <w:trPr>
          <w:cantSplit/>
          <w:trHeight w:val="284"/>
        </w:trPr>
        <w:tc>
          <w:tcPr>
            <w:tcW w:w="908" w:type="dxa"/>
            <w:tcBorders>
              <w:top w:val="nil"/>
              <w:left w:val="single" w:sz="4" w:space="0" w:color="auto"/>
              <w:bottom w:val="single" w:sz="6" w:space="0" w:color="auto"/>
              <w:right w:val="nil"/>
            </w:tcBorders>
            <w:tcMar>
              <w:top w:w="0" w:type="dxa"/>
              <w:bottom w:w="0" w:type="dxa"/>
            </w:tcMar>
            <w:vAlign w:val="center"/>
          </w:tcPr>
          <w:p w14:paraId="0134E29B" w14:textId="7EBA3AEE" w:rsidR="000525AC" w:rsidRPr="004F4076" w:rsidRDefault="000525AC" w:rsidP="000B2365">
            <w:pPr>
              <w:keepNext/>
              <w:keepLines/>
              <w:widowControl w:val="0"/>
              <w:autoSpaceDE w:val="0"/>
              <w:autoSpaceDN w:val="0"/>
              <w:adjustRightInd w:val="0"/>
            </w:pPr>
            <w:r w:rsidRPr="004F4076">
              <w:t>Birimi</w:t>
            </w:r>
          </w:p>
        </w:tc>
        <w:tc>
          <w:tcPr>
            <w:tcW w:w="9010" w:type="dxa"/>
            <w:tcBorders>
              <w:top w:val="nil"/>
              <w:left w:val="single" w:sz="4" w:space="0" w:color="auto"/>
              <w:bottom w:val="single" w:sz="6" w:space="0" w:color="auto"/>
              <w:right w:val="single" w:sz="4" w:space="0" w:color="auto"/>
            </w:tcBorders>
            <w:tcMar>
              <w:top w:w="0" w:type="dxa"/>
              <w:bottom w:w="0" w:type="dxa"/>
            </w:tcMar>
            <w:vAlign w:val="center"/>
          </w:tcPr>
          <w:p w14:paraId="64E5FE91" w14:textId="4973B4F3" w:rsidR="000525AC" w:rsidRPr="004F4076" w:rsidRDefault="000525AC" w:rsidP="000B2365">
            <w:pPr>
              <w:keepNext/>
              <w:keepLines/>
              <w:widowControl w:val="0"/>
              <w:autoSpaceDE w:val="0"/>
              <w:autoSpaceDN w:val="0"/>
              <w:adjustRightInd w:val="0"/>
            </w:pPr>
            <w:r w:rsidRPr="004F4076">
              <w:t>ADET</w:t>
            </w:r>
          </w:p>
        </w:tc>
      </w:tr>
      <w:tr w:rsidR="000525AC" w:rsidRPr="00A26756" w14:paraId="7BB057AD" w14:textId="77777777" w:rsidTr="000B2365">
        <w:trPr>
          <w:trHeight w:val="284"/>
        </w:trPr>
        <w:tc>
          <w:tcPr>
            <w:tcW w:w="908" w:type="dxa"/>
            <w:tcBorders>
              <w:top w:val="nil"/>
              <w:left w:val="single" w:sz="4" w:space="0" w:color="auto"/>
              <w:bottom w:val="single" w:sz="4" w:space="0" w:color="auto"/>
              <w:right w:val="nil"/>
            </w:tcBorders>
            <w:tcMar>
              <w:top w:w="0" w:type="dxa"/>
              <w:bottom w:w="0" w:type="dxa"/>
            </w:tcMar>
            <w:vAlign w:val="center"/>
          </w:tcPr>
          <w:p w14:paraId="2252399B" w14:textId="2DF3EDC8" w:rsidR="000525AC" w:rsidRPr="004F4076" w:rsidRDefault="000525AC" w:rsidP="000B2365">
            <w:pPr>
              <w:keepNext/>
              <w:keepLines/>
              <w:widowControl w:val="0"/>
              <w:autoSpaceDE w:val="0"/>
              <w:autoSpaceDN w:val="0"/>
              <w:adjustRightInd w:val="0"/>
            </w:pPr>
            <w:r w:rsidRPr="004F4076">
              <w:t>Tarifi</w:t>
            </w:r>
          </w:p>
        </w:tc>
        <w:tc>
          <w:tcPr>
            <w:tcW w:w="9010" w:type="dxa"/>
            <w:tcBorders>
              <w:top w:val="nil"/>
              <w:left w:val="single" w:sz="4" w:space="0" w:color="auto"/>
              <w:bottom w:val="single" w:sz="4" w:space="0" w:color="auto"/>
              <w:right w:val="single" w:sz="4" w:space="0" w:color="auto"/>
            </w:tcBorders>
            <w:tcMar>
              <w:top w:w="0" w:type="dxa"/>
              <w:bottom w:w="0" w:type="dxa"/>
            </w:tcMar>
            <w:vAlign w:val="center"/>
          </w:tcPr>
          <w:p w14:paraId="501952AC" w14:textId="07CF77F1" w:rsidR="000525AC" w:rsidRPr="004F4076" w:rsidRDefault="000525AC" w:rsidP="000B2365">
            <w:pPr>
              <w:keepNext/>
              <w:keepLines/>
              <w:widowControl w:val="0"/>
              <w:autoSpaceDE w:val="0"/>
              <w:autoSpaceDN w:val="0"/>
              <w:adjustRightInd w:val="0"/>
            </w:pPr>
            <w:r w:rsidRPr="004F4076">
              <w:t>• SABİT CAM 8 MM, HAREKETLİ CAM 10 MM TAMPERLİ VE RODAJLI OLACAKTIR.</w:t>
            </w:r>
          </w:p>
          <w:p w14:paraId="76857C75" w14:textId="4E464488" w:rsidR="000525AC" w:rsidRPr="004F4076" w:rsidRDefault="000525AC" w:rsidP="000B2365">
            <w:pPr>
              <w:keepNext/>
              <w:keepLines/>
              <w:widowControl w:val="0"/>
              <w:autoSpaceDE w:val="0"/>
              <w:autoSpaceDN w:val="0"/>
              <w:adjustRightInd w:val="0"/>
            </w:pPr>
            <w:r w:rsidRPr="004F4076">
              <w:t>• CAMLAR YATAY ŞEKİLDE AŞAĞI VE YUKARI HAREKET ETMELİDİR.</w:t>
            </w:r>
          </w:p>
          <w:p w14:paraId="7A047B87" w14:textId="784C9E68" w:rsidR="000525AC" w:rsidRPr="004F4076" w:rsidRDefault="000525AC" w:rsidP="000B2365">
            <w:pPr>
              <w:keepNext/>
              <w:keepLines/>
              <w:widowControl w:val="0"/>
              <w:autoSpaceDE w:val="0"/>
              <w:autoSpaceDN w:val="0"/>
              <w:adjustRightInd w:val="0"/>
            </w:pPr>
            <w:r w:rsidRPr="004F4076">
              <w:t>• MODÜLER, 150X190 CM ÖLÇÜLERİNDE OLACAKTIR.</w:t>
            </w:r>
          </w:p>
          <w:p w14:paraId="1903E0F5" w14:textId="18221413" w:rsidR="000525AC" w:rsidRPr="004F4076" w:rsidRDefault="000525AC" w:rsidP="000B2365">
            <w:pPr>
              <w:keepNext/>
              <w:keepLines/>
              <w:widowControl w:val="0"/>
              <w:autoSpaceDE w:val="0"/>
              <w:autoSpaceDN w:val="0"/>
              <w:adjustRightInd w:val="0"/>
            </w:pPr>
            <w:r w:rsidRPr="004F4076">
              <w:t xml:space="preserve">• SİSTEM, 50 KM/H HIZA KARŞILIK GELEN BEAUFORT (BOFOR) </w:t>
            </w:r>
            <w:proofErr w:type="gramStart"/>
            <w:r w:rsidRPr="004F4076">
              <w:t>RÜZGAR</w:t>
            </w:r>
            <w:proofErr w:type="gramEnd"/>
            <w:r w:rsidRPr="004F4076">
              <w:t xml:space="preserve"> SKALASINDA 6 RÜZGAR ŞİDDETİNE DAYANABİLECEK ŞEKİLDE TASARLANMIŞ OLMALIDIR.</w:t>
            </w:r>
          </w:p>
          <w:p w14:paraId="44D9D4AC" w14:textId="47A438AD" w:rsidR="000525AC" w:rsidRPr="004F4076" w:rsidRDefault="000525AC" w:rsidP="000B2365">
            <w:pPr>
              <w:keepNext/>
              <w:keepLines/>
              <w:widowControl w:val="0"/>
              <w:autoSpaceDE w:val="0"/>
              <w:autoSpaceDN w:val="0"/>
              <w:adjustRightInd w:val="0"/>
            </w:pPr>
            <w:r w:rsidRPr="004F4076">
              <w:t>• SİSTEM CAM KALDIRAÇ TEKERLERİ ALÜMİNYUM ALAŞIMLI OLARAK CNC MAKİNESİNDE ÜRETİLMİŞ OLMALIDIR.</w:t>
            </w:r>
          </w:p>
          <w:p w14:paraId="73C090C4" w14:textId="7E0321F4" w:rsidR="000525AC" w:rsidRPr="004F4076" w:rsidRDefault="000525AC" w:rsidP="000B2365">
            <w:pPr>
              <w:keepNext/>
              <w:keepLines/>
              <w:widowControl w:val="0"/>
              <w:autoSpaceDE w:val="0"/>
              <w:autoSpaceDN w:val="0"/>
              <w:adjustRightInd w:val="0"/>
            </w:pPr>
            <w:r w:rsidRPr="004F4076">
              <w:t>• SİSTEMDE 2 ADET RAY PROFİL BULUNMALIDIR.</w:t>
            </w:r>
          </w:p>
          <w:p w14:paraId="3D7E9794" w14:textId="33F95BD2" w:rsidR="000525AC" w:rsidRPr="004F4076" w:rsidRDefault="000525AC" w:rsidP="000B2365">
            <w:pPr>
              <w:keepNext/>
              <w:keepLines/>
              <w:widowControl w:val="0"/>
              <w:autoSpaceDE w:val="0"/>
              <w:autoSpaceDN w:val="0"/>
              <w:adjustRightInd w:val="0"/>
            </w:pPr>
            <w:r w:rsidRPr="004F4076">
              <w:t>• ALÜMİNYUM PROFİLİ, 82 MM X 150 MM ÖLÇÜLERİNDE 12 TERMİK ALÜMNYUMDUR.</w:t>
            </w:r>
          </w:p>
          <w:p w14:paraId="3C89E3A7" w14:textId="58D0B1DC" w:rsidR="000525AC" w:rsidRPr="004F4076" w:rsidRDefault="000525AC" w:rsidP="000B2365">
            <w:pPr>
              <w:keepNext/>
              <w:keepLines/>
              <w:widowControl w:val="0"/>
              <w:autoSpaceDE w:val="0"/>
              <w:autoSpaceDN w:val="0"/>
              <w:adjustRightInd w:val="0"/>
            </w:pPr>
            <w:r w:rsidRPr="004F4076">
              <w:t>• SİSTEM ELEKTROSTATİK TOZ BOYALI OLACAKTIR.</w:t>
            </w:r>
          </w:p>
          <w:p w14:paraId="10EF642C" w14:textId="26F24CAA" w:rsidR="000525AC" w:rsidRPr="004F4076" w:rsidRDefault="000525AC" w:rsidP="000B2365">
            <w:pPr>
              <w:keepNext/>
              <w:keepLines/>
              <w:widowControl w:val="0"/>
              <w:autoSpaceDE w:val="0"/>
              <w:autoSpaceDN w:val="0"/>
              <w:adjustRightInd w:val="0"/>
            </w:pPr>
            <w:r w:rsidRPr="004F4076">
              <w:t>• CNC LAZER KESİM METAL APARATLAR ELEKTRO GALVANİZ KAPLAMA OLACAKTIR.</w:t>
            </w:r>
          </w:p>
          <w:p w14:paraId="4AE2B20B" w14:textId="511AC501" w:rsidR="000525AC" w:rsidRPr="004F4076" w:rsidRDefault="000525AC" w:rsidP="000B2365">
            <w:pPr>
              <w:keepNext/>
              <w:keepLines/>
              <w:widowControl w:val="0"/>
              <w:autoSpaceDE w:val="0"/>
              <w:autoSpaceDN w:val="0"/>
              <w:adjustRightInd w:val="0"/>
            </w:pPr>
            <w:r w:rsidRPr="004F4076">
              <w:t>• SİSTEM 4 MEVSİM ŞARTLARINA UYGUN OLARAK TASARLANMALIDIR.</w:t>
            </w:r>
          </w:p>
          <w:p w14:paraId="4778ADCC" w14:textId="4C820430" w:rsidR="000525AC" w:rsidRPr="004F4076" w:rsidRDefault="000525AC" w:rsidP="000525AC">
            <w:pPr>
              <w:keepNext/>
              <w:keepLines/>
              <w:widowControl w:val="0"/>
              <w:autoSpaceDE w:val="0"/>
              <w:autoSpaceDN w:val="0"/>
              <w:adjustRightInd w:val="0"/>
            </w:pPr>
            <w:r w:rsidRPr="004F4076">
              <w:t>• SİSTEM EN AZ 2 YIL GARANTİLİ OLACAKTIR.</w:t>
            </w:r>
          </w:p>
        </w:tc>
      </w:tr>
    </w:tbl>
    <w:p w14:paraId="7518B971" w14:textId="77777777" w:rsidR="00DC3362" w:rsidRPr="00A26756" w:rsidRDefault="00DC3362" w:rsidP="00DC3362">
      <w:pPr>
        <w:widowControl w:val="0"/>
        <w:tabs>
          <w:tab w:val="left" w:pos="980"/>
          <w:tab w:val="left" w:pos="3140"/>
        </w:tabs>
        <w:autoSpaceDE w:val="0"/>
        <w:autoSpaceDN w:val="0"/>
        <w:adjustRightInd w:val="0"/>
      </w:pPr>
      <w:bookmarkStart w:id="1" w:name="_GoBack"/>
      <w:bookmarkEnd w:id="1"/>
    </w:p>
    <w:sectPr w:rsidR="00DC3362" w:rsidRPr="00A26756" w:rsidSect="00C642FF">
      <w:footerReference w:type="default" r:id="rId9"/>
      <w:pgSz w:w="12240" w:h="15840"/>
      <w:pgMar w:top="992" w:right="618" w:bottom="992" w:left="1134" w:header="397" w:footer="57"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1B3C32" w14:textId="77777777" w:rsidR="0013411B" w:rsidRDefault="0013411B" w:rsidP="00964C9B">
      <w:r>
        <w:separator/>
      </w:r>
    </w:p>
  </w:endnote>
  <w:endnote w:type="continuationSeparator" w:id="0">
    <w:p w14:paraId="170B5D2B" w14:textId="77777777" w:rsidR="0013411B" w:rsidRDefault="0013411B" w:rsidP="00964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0002A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A2"/>
    <w:family w:val="swiss"/>
    <w:pitch w:val="variable"/>
    <w:sig w:usb0="80000AFF" w:usb1="0000396B" w:usb2="00000000" w:usb3="00000000" w:csb0="000000BF" w:csb1="00000000"/>
  </w:font>
  <w:font w:name="Arial">
    <w:panose1 w:val="020B0604020202020204"/>
    <w:charset w:val="A2"/>
    <w:family w:val="swiss"/>
    <w:pitch w:val="variable"/>
    <w:sig w:usb0="E0002EFF" w:usb1="C0007843" w:usb2="00000009" w:usb3="00000000" w:csb0="000001FF" w:csb1="00000000"/>
  </w:font>
  <w:font w:name="Cambria">
    <w:panose1 w:val="02040503050406030204"/>
    <w:charset w:val="A2"/>
    <w:family w:val="roman"/>
    <w:pitch w:val="variable"/>
    <w:sig w:usb0="E00006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AvenirNext-Demi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F83FFE" w14:textId="77777777" w:rsidR="000B2365" w:rsidRDefault="000B2365" w:rsidP="006F4C03">
    <w:pPr>
      <w:jc w:val="center"/>
    </w:pPr>
    <w:r>
      <w:t xml:space="preserve">                                                                                                    </w:t>
    </w:r>
  </w:p>
  <w:p w14:paraId="42313244" w14:textId="2AC6AA15" w:rsidR="000B2365" w:rsidRDefault="000B2365" w:rsidP="00964C9B">
    <w:pPr>
      <w:pStyle w:val="Altbilgi"/>
    </w:pPr>
  </w:p>
  <w:p w14:paraId="74623164" w14:textId="77777777" w:rsidR="000B2365" w:rsidRDefault="000B2365" w:rsidP="00964C9B">
    <w:pPr>
      <w:pStyle w:val="Altbilgi"/>
      <w:jc w:val="center"/>
    </w:pPr>
  </w:p>
  <w:p w14:paraId="760DCF99" w14:textId="77777777" w:rsidR="000B2365" w:rsidRDefault="000B2365">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48CC89" w14:textId="77777777" w:rsidR="0013411B" w:rsidRDefault="0013411B" w:rsidP="00964C9B">
      <w:r>
        <w:separator/>
      </w:r>
    </w:p>
  </w:footnote>
  <w:footnote w:type="continuationSeparator" w:id="0">
    <w:p w14:paraId="403DBD8B" w14:textId="77777777" w:rsidR="0013411B" w:rsidRDefault="0013411B" w:rsidP="00964C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2145"/>
        </w:tabs>
        <w:ind w:left="2145" w:hanging="360"/>
      </w:pPr>
      <w:rPr>
        <w:rFonts w:ascii="Symbol" w:hAnsi="Symbol"/>
        <w:b/>
        <w:bCs/>
        <w:i/>
        <w:iCs/>
        <w:sz w:val="24"/>
      </w:rPr>
    </w:lvl>
  </w:abstractNum>
  <w:abstractNum w:abstractNumId="1">
    <w:nsid w:val="03A86863"/>
    <w:multiLevelType w:val="hybridMultilevel"/>
    <w:tmpl w:val="8EEA268C"/>
    <w:lvl w:ilvl="0" w:tplc="C1B02786">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8FA0476"/>
    <w:multiLevelType w:val="hybridMultilevel"/>
    <w:tmpl w:val="BBDA4354"/>
    <w:lvl w:ilvl="0" w:tplc="041F000F">
      <w:start w:val="1"/>
      <w:numFmt w:val="decimal"/>
      <w:lvlText w:val="%1."/>
      <w:lvlJc w:val="left"/>
      <w:pPr>
        <w:ind w:left="644"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23177314"/>
    <w:multiLevelType w:val="hybridMultilevel"/>
    <w:tmpl w:val="0592F046"/>
    <w:lvl w:ilvl="0" w:tplc="103C1900">
      <w:start w:val="1"/>
      <w:numFmt w:val="upperLetter"/>
      <w:lvlText w:val="%1)"/>
      <w:lvlJc w:val="left"/>
      <w:pPr>
        <w:ind w:left="644" w:hanging="360"/>
      </w:pPr>
      <w:rPr>
        <w:rFonts w:ascii="Times New Roman" w:eastAsia="Calibri" w:hAnsi="Times New Roman"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25B42A51"/>
    <w:multiLevelType w:val="hybridMultilevel"/>
    <w:tmpl w:val="80A0FF1A"/>
    <w:lvl w:ilvl="0" w:tplc="041F000F">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33494065"/>
    <w:multiLevelType w:val="hybridMultilevel"/>
    <w:tmpl w:val="860E5B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3A417F84"/>
    <w:multiLevelType w:val="hybridMultilevel"/>
    <w:tmpl w:val="919EEFF2"/>
    <w:lvl w:ilvl="0" w:tplc="041F0001">
      <w:start w:val="1"/>
      <w:numFmt w:val="bullet"/>
      <w:lvlText w:val=""/>
      <w:lvlJc w:val="left"/>
      <w:pPr>
        <w:tabs>
          <w:tab w:val="num" w:pos="1854"/>
        </w:tabs>
        <w:ind w:left="1854" w:hanging="360"/>
      </w:pPr>
      <w:rPr>
        <w:rFonts w:ascii="Symbol" w:hAnsi="Symbol" w:hint="default"/>
      </w:rPr>
    </w:lvl>
    <w:lvl w:ilvl="1" w:tplc="041F0003" w:tentative="1">
      <w:start w:val="1"/>
      <w:numFmt w:val="bullet"/>
      <w:lvlText w:val="o"/>
      <w:lvlJc w:val="left"/>
      <w:pPr>
        <w:tabs>
          <w:tab w:val="num" w:pos="2574"/>
        </w:tabs>
        <w:ind w:left="2574" w:hanging="360"/>
      </w:pPr>
      <w:rPr>
        <w:rFonts w:ascii="Courier New" w:hAnsi="Courier New" w:cs="Courier New" w:hint="default"/>
      </w:rPr>
    </w:lvl>
    <w:lvl w:ilvl="2" w:tplc="041F0005" w:tentative="1">
      <w:start w:val="1"/>
      <w:numFmt w:val="bullet"/>
      <w:lvlText w:val=""/>
      <w:lvlJc w:val="left"/>
      <w:pPr>
        <w:tabs>
          <w:tab w:val="num" w:pos="3294"/>
        </w:tabs>
        <w:ind w:left="3294" w:hanging="360"/>
      </w:pPr>
      <w:rPr>
        <w:rFonts w:ascii="Wingdings" w:hAnsi="Wingdings" w:hint="default"/>
      </w:rPr>
    </w:lvl>
    <w:lvl w:ilvl="3" w:tplc="041F0001" w:tentative="1">
      <w:start w:val="1"/>
      <w:numFmt w:val="bullet"/>
      <w:lvlText w:val=""/>
      <w:lvlJc w:val="left"/>
      <w:pPr>
        <w:tabs>
          <w:tab w:val="num" w:pos="4014"/>
        </w:tabs>
        <w:ind w:left="4014" w:hanging="360"/>
      </w:pPr>
      <w:rPr>
        <w:rFonts w:ascii="Symbol" w:hAnsi="Symbol" w:hint="default"/>
      </w:rPr>
    </w:lvl>
    <w:lvl w:ilvl="4" w:tplc="041F0003" w:tentative="1">
      <w:start w:val="1"/>
      <w:numFmt w:val="bullet"/>
      <w:lvlText w:val="o"/>
      <w:lvlJc w:val="left"/>
      <w:pPr>
        <w:tabs>
          <w:tab w:val="num" w:pos="4734"/>
        </w:tabs>
        <w:ind w:left="4734" w:hanging="360"/>
      </w:pPr>
      <w:rPr>
        <w:rFonts w:ascii="Courier New" w:hAnsi="Courier New" w:cs="Courier New" w:hint="default"/>
      </w:rPr>
    </w:lvl>
    <w:lvl w:ilvl="5" w:tplc="041F0005" w:tentative="1">
      <w:start w:val="1"/>
      <w:numFmt w:val="bullet"/>
      <w:lvlText w:val=""/>
      <w:lvlJc w:val="left"/>
      <w:pPr>
        <w:tabs>
          <w:tab w:val="num" w:pos="5454"/>
        </w:tabs>
        <w:ind w:left="5454" w:hanging="360"/>
      </w:pPr>
      <w:rPr>
        <w:rFonts w:ascii="Wingdings" w:hAnsi="Wingdings" w:hint="default"/>
      </w:rPr>
    </w:lvl>
    <w:lvl w:ilvl="6" w:tplc="041F0001" w:tentative="1">
      <w:start w:val="1"/>
      <w:numFmt w:val="bullet"/>
      <w:lvlText w:val=""/>
      <w:lvlJc w:val="left"/>
      <w:pPr>
        <w:tabs>
          <w:tab w:val="num" w:pos="6174"/>
        </w:tabs>
        <w:ind w:left="6174" w:hanging="360"/>
      </w:pPr>
      <w:rPr>
        <w:rFonts w:ascii="Symbol" w:hAnsi="Symbol" w:hint="default"/>
      </w:rPr>
    </w:lvl>
    <w:lvl w:ilvl="7" w:tplc="041F0003" w:tentative="1">
      <w:start w:val="1"/>
      <w:numFmt w:val="bullet"/>
      <w:lvlText w:val="o"/>
      <w:lvlJc w:val="left"/>
      <w:pPr>
        <w:tabs>
          <w:tab w:val="num" w:pos="6894"/>
        </w:tabs>
        <w:ind w:left="6894" w:hanging="360"/>
      </w:pPr>
      <w:rPr>
        <w:rFonts w:ascii="Courier New" w:hAnsi="Courier New" w:cs="Courier New" w:hint="default"/>
      </w:rPr>
    </w:lvl>
    <w:lvl w:ilvl="8" w:tplc="041F0005" w:tentative="1">
      <w:start w:val="1"/>
      <w:numFmt w:val="bullet"/>
      <w:lvlText w:val=""/>
      <w:lvlJc w:val="left"/>
      <w:pPr>
        <w:tabs>
          <w:tab w:val="num" w:pos="7614"/>
        </w:tabs>
        <w:ind w:left="7614" w:hanging="360"/>
      </w:pPr>
      <w:rPr>
        <w:rFonts w:ascii="Wingdings" w:hAnsi="Wingdings" w:hint="default"/>
      </w:rPr>
    </w:lvl>
  </w:abstractNum>
  <w:abstractNum w:abstractNumId="7">
    <w:nsid w:val="3B3C374C"/>
    <w:multiLevelType w:val="hybridMultilevel"/>
    <w:tmpl w:val="7788328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8">
    <w:nsid w:val="400D68E6"/>
    <w:multiLevelType w:val="hybridMultilevel"/>
    <w:tmpl w:val="38C2BAD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
    <w:nsid w:val="503D0829"/>
    <w:multiLevelType w:val="hybridMultilevel"/>
    <w:tmpl w:val="2B34D286"/>
    <w:lvl w:ilvl="0" w:tplc="B0182476">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65360955"/>
    <w:multiLevelType w:val="hybridMultilevel"/>
    <w:tmpl w:val="1C5A1716"/>
    <w:lvl w:ilvl="0" w:tplc="9A6CA4A0">
      <w:start w:val="16"/>
      <w:numFmt w:val="decimal"/>
      <w:lvlText w:val="%1."/>
      <w:lvlJc w:val="left"/>
      <w:pPr>
        <w:tabs>
          <w:tab w:val="num" w:pos="750"/>
        </w:tabs>
        <w:ind w:left="750" w:hanging="39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nsid w:val="6DB80083"/>
    <w:multiLevelType w:val="hybridMultilevel"/>
    <w:tmpl w:val="B1746382"/>
    <w:lvl w:ilvl="0" w:tplc="AB80C62A">
      <w:start w:val="1"/>
      <w:numFmt w:val="bullet"/>
      <w:lvlText w:val=""/>
      <w:lvlJc w:val="left"/>
      <w:pPr>
        <w:tabs>
          <w:tab w:val="num" w:pos="720"/>
        </w:tabs>
        <w:ind w:left="720" w:hanging="360"/>
      </w:pPr>
      <w:rPr>
        <w:rFonts w:ascii="Symbol" w:eastAsia="Lucida Sans Unicode" w:hAnsi="Symbo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2">
    <w:nsid w:val="78E3670D"/>
    <w:multiLevelType w:val="hybridMultilevel"/>
    <w:tmpl w:val="373A14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7C7B4704"/>
    <w:multiLevelType w:val="hybridMultilevel"/>
    <w:tmpl w:val="3814A80C"/>
    <w:lvl w:ilvl="0" w:tplc="FA68091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7F0533A0"/>
    <w:multiLevelType w:val="singleLevel"/>
    <w:tmpl w:val="70DE7860"/>
    <w:lvl w:ilvl="0">
      <w:start w:val="1"/>
      <w:numFmt w:val="upperLetter"/>
      <w:pStyle w:val="Balk2"/>
      <w:lvlText w:val="%1-"/>
      <w:lvlJc w:val="left"/>
      <w:pPr>
        <w:tabs>
          <w:tab w:val="num" w:pos="375"/>
        </w:tabs>
        <w:ind w:left="375" w:hanging="375"/>
      </w:pPr>
      <w:rPr>
        <w:rFonts w:hint="default"/>
      </w:rPr>
    </w:lvl>
  </w:abstractNum>
  <w:num w:numId="1">
    <w:abstractNumId w:val="14"/>
  </w:num>
  <w:num w:numId="2">
    <w:abstractNumId w:val="6"/>
  </w:num>
  <w:num w:numId="3">
    <w:abstractNumId w:val="8"/>
  </w:num>
  <w:num w:numId="4">
    <w:abstractNumId w:val="10"/>
  </w:num>
  <w:num w:numId="5">
    <w:abstractNumId w:val="4"/>
  </w:num>
  <w:num w:numId="6">
    <w:abstractNumId w:val="0"/>
  </w:num>
  <w:num w:numId="7">
    <w:abstractNumId w:val="7"/>
  </w:num>
  <w:num w:numId="8">
    <w:abstractNumId w:val="12"/>
  </w:num>
  <w:num w:numId="9">
    <w:abstractNumId w:val="11"/>
  </w:num>
  <w:num w:numId="10">
    <w:abstractNumId w:val="3"/>
  </w:num>
  <w:num w:numId="11">
    <w:abstractNumId w:val="2"/>
  </w:num>
  <w:num w:numId="12">
    <w:abstractNumId w:val="13"/>
  </w:num>
  <w:num w:numId="13">
    <w:abstractNumId w:val="9"/>
  </w:num>
  <w:num w:numId="14">
    <w:abstractNumId w:val="1"/>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5650"/>
    <w:rsid w:val="00002645"/>
    <w:rsid w:val="000026C4"/>
    <w:rsid w:val="00006C67"/>
    <w:rsid w:val="000071C1"/>
    <w:rsid w:val="000135DB"/>
    <w:rsid w:val="00023B1B"/>
    <w:rsid w:val="00027384"/>
    <w:rsid w:val="00031A3C"/>
    <w:rsid w:val="00035E9D"/>
    <w:rsid w:val="00036B4D"/>
    <w:rsid w:val="00044DF5"/>
    <w:rsid w:val="000525AC"/>
    <w:rsid w:val="00053C5A"/>
    <w:rsid w:val="0006547F"/>
    <w:rsid w:val="000834F9"/>
    <w:rsid w:val="00084E22"/>
    <w:rsid w:val="0009030C"/>
    <w:rsid w:val="00090ED6"/>
    <w:rsid w:val="00097A1A"/>
    <w:rsid w:val="000A04FA"/>
    <w:rsid w:val="000A11B3"/>
    <w:rsid w:val="000A3F0D"/>
    <w:rsid w:val="000B2365"/>
    <w:rsid w:val="000B2C02"/>
    <w:rsid w:val="000B5C1D"/>
    <w:rsid w:val="000C3927"/>
    <w:rsid w:val="000C728D"/>
    <w:rsid w:val="000D3347"/>
    <w:rsid w:val="000D6C7F"/>
    <w:rsid w:val="000E5441"/>
    <w:rsid w:val="000E6829"/>
    <w:rsid w:val="000F1201"/>
    <w:rsid w:val="000F1B5D"/>
    <w:rsid w:val="000F213F"/>
    <w:rsid w:val="00100037"/>
    <w:rsid w:val="00100B43"/>
    <w:rsid w:val="00104AE6"/>
    <w:rsid w:val="001053E4"/>
    <w:rsid w:val="001073D5"/>
    <w:rsid w:val="00112D5D"/>
    <w:rsid w:val="00121941"/>
    <w:rsid w:val="00122A40"/>
    <w:rsid w:val="00122D06"/>
    <w:rsid w:val="001246FF"/>
    <w:rsid w:val="00131265"/>
    <w:rsid w:val="0013411B"/>
    <w:rsid w:val="00134B9F"/>
    <w:rsid w:val="001370D2"/>
    <w:rsid w:val="0014063F"/>
    <w:rsid w:val="0014719E"/>
    <w:rsid w:val="00151279"/>
    <w:rsid w:val="00162134"/>
    <w:rsid w:val="0017038F"/>
    <w:rsid w:val="00171D3E"/>
    <w:rsid w:val="001818E1"/>
    <w:rsid w:val="00187C12"/>
    <w:rsid w:val="001907D4"/>
    <w:rsid w:val="001930F4"/>
    <w:rsid w:val="0019451C"/>
    <w:rsid w:val="00195B1B"/>
    <w:rsid w:val="00196704"/>
    <w:rsid w:val="001A25B0"/>
    <w:rsid w:val="001A666C"/>
    <w:rsid w:val="001B3E8D"/>
    <w:rsid w:val="001B61FC"/>
    <w:rsid w:val="001C38B5"/>
    <w:rsid w:val="001C59F8"/>
    <w:rsid w:val="001D1BF0"/>
    <w:rsid w:val="001D23A2"/>
    <w:rsid w:val="001D26CC"/>
    <w:rsid w:val="001D4881"/>
    <w:rsid w:val="001D658B"/>
    <w:rsid w:val="001D68D4"/>
    <w:rsid w:val="001D7210"/>
    <w:rsid w:val="001E201C"/>
    <w:rsid w:val="001F0573"/>
    <w:rsid w:val="001F57FA"/>
    <w:rsid w:val="001F6354"/>
    <w:rsid w:val="00201588"/>
    <w:rsid w:val="00201E49"/>
    <w:rsid w:val="002054EB"/>
    <w:rsid w:val="00211F30"/>
    <w:rsid w:val="00215E1B"/>
    <w:rsid w:val="00222E16"/>
    <w:rsid w:val="0022591C"/>
    <w:rsid w:val="002339C5"/>
    <w:rsid w:val="00234F46"/>
    <w:rsid w:val="002418F2"/>
    <w:rsid w:val="00241C4E"/>
    <w:rsid w:val="002456CC"/>
    <w:rsid w:val="002572B2"/>
    <w:rsid w:val="00257F6D"/>
    <w:rsid w:val="0027028B"/>
    <w:rsid w:val="0027125D"/>
    <w:rsid w:val="002717EE"/>
    <w:rsid w:val="002842D8"/>
    <w:rsid w:val="00284A51"/>
    <w:rsid w:val="00284DB4"/>
    <w:rsid w:val="0029022C"/>
    <w:rsid w:val="00292F7E"/>
    <w:rsid w:val="002934C9"/>
    <w:rsid w:val="00293E01"/>
    <w:rsid w:val="00297363"/>
    <w:rsid w:val="00297611"/>
    <w:rsid w:val="002A39A2"/>
    <w:rsid w:val="002B0215"/>
    <w:rsid w:val="002B2A3B"/>
    <w:rsid w:val="002B6DAC"/>
    <w:rsid w:val="002C0214"/>
    <w:rsid w:val="002C524D"/>
    <w:rsid w:val="002D0100"/>
    <w:rsid w:val="002F109D"/>
    <w:rsid w:val="002F1919"/>
    <w:rsid w:val="002F27FB"/>
    <w:rsid w:val="002F3899"/>
    <w:rsid w:val="0030379A"/>
    <w:rsid w:val="003053AE"/>
    <w:rsid w:val="0030774B"/>
    <w:rsid w:val="00312125"/>
    <w:rsid w:val="00312924"/>
    <w:rsid w:val="00317C1E"/>
    <w:rsid w:val="00324796"/>
    <w:rsid w:val="0033601E"/>
    <w:rsid w:val="00336300"/>
    <w:rsid w:val="00337A87"/>
    <w:rsid w:val="00340A15"/>
    <w:rsid w:val="003421F4"/>
    <w:rsid w:val="00343D83"/>
    <w:rsid w:val="00344445"/>
    <w:rsid w:val="003460F7"/>
    <w:rsid w:val="00352B98"/>
    <w:rsid w:val="00355F9A"/>
    <w:rsid w:val="0036128C"/>
    <w:rsid w:val="003628EF"/>
    <w:rsid w:val="0036553E"/>
    <w:rsid w:val="003735F6"/>
    <w:rsid w:val="00374691"/>
    <w:rsid w:val="0037535D"/>
    <w:rsid w:val="00382BD2"/>
    <w:rsid w:val="00386B52"/>
    <w:rsid w:val="003931B8"/>
    <w:rsid w:val="00394214"/>
    <w:rsid w:val="00394E78"/>
    <w:rsid w:val="00395859"/>
    <w:rsid w:val="003A3D0D"/>
    <w:rsid w:val="003A5B33"/>
    <w:rsid w:val="003B0021"/>
    <w:rsid w:val="003C4F3A"/>
    <w:rsid w:val="003C5F25"/>
    <w:rsid w:val="003D2654"/>
    <w:rsid w:val="003D2BAE"/>
    <w:rsid w:val="003E253D"/>
    <w:rsid w:val="003E585B"/>
    <w:rsid w:val="003E6455"/>
    <w:rsid w:val="003F0251"/>
    <w:rsid w:val="003F620D"/>
    <w:rsid w:val="004014B3"/>
    <w:rsid w:val="004015F6"/>
    <w:rsid w:val="004047F1"/>
    <w:rsid w:val="00405717"/>
    <w:rsid w:val="004119FC"/>
    <w:rsid w:val="004127BB"/>
    <w:rsid w:val="00412F33"/>
    <w:rsid w:val="00414163"/>
    <w:rsid w:val="004201FF"/>
    <w:rsid w:val="00420598"/>
    <w:rsid w:val="00432A3B"/>
    <w:rsid w:val="00434473"/>
    <w:rsid w:val="00434753"/>
    <w:rsid w:val="00445EAF"/>
    <w:rsid w:val="00450606"/>
    <w:rsid w:val="004535AD"/>
    <w:rsid w:val="00454396"/>
    <w:rsid w:val="00465A22"/>
    <w:rsid w:val="00465D7E"/>
    <w:rsid w:val="00472898"/>
    <w:rsid w:val="00477CFE"/>
    <w:rsid w:val="0048043E"/>
    <w:rsid w:val="004837EB"/>
    <w:rsid w:val="00483C29"/>
    <w:rsid w:val="00484745"/>
    <w:rsid w:val="00484C56"/>
    <w:rsid w:val="00490728"/>
    <w:rsid w:val="0049236E"/>
    <w:rsid w:val="00492455"/>
    <w:rsid w:val="0049277A"/>
    <w:rsid w:val="00492D6D"/>
    <w:rsid w:val="004958D6"/>
    <w:rsid w:val="004A4141"/>
    <w:rsid w:val="004A428A"/>
    <w:rsid w:val="004A57DF"/>
    <w:rsid w:val="004B526E"/>
    <w:rsid w:val="004C230F"/>
    <w:rsid w:val="004C3AD5"/>
    <w:rsid w:val="004C77A5"/>
    <w:rsid w:val="004D45A7"/>
    <w:rsid w:val="004D6241"/>
    <w:rsid w:val="004E030E"/>
    <w:rsid w:val="004E68E4"/>
    <w:rsid w:val="004F2103"/>
    <w:rsid w:val="004F3E84"/>
    <w:rsid w:val="004F4076"/>
    <w:rsid w:val="004F7FFE"/>
    <w:rsid w:val="005038E4"/>
    <w:rsid w:val="00503D34"/>
    <w:rsid w:val="00503E88"/>
    <w:rsid w:val="00506D3D"/>
    <w:rsid w:val="00512656"/>
    <w:rsid w:val="00514339"/>
    <w:rsid w:val="00515F2B"/>
    <w:rsid w:val="00527288"/>
    <w:rsid w:val="00533DA5"/>
    <w:rsid w:val="00535EF3"/>
    <w:rsid w:val="00540117"/>
    <w:rsid w:val="005460BF"/>
    <w:rsid w:val="00546E90"/>
    <w:rsid w:val="00546FA7"/>
    <w:rsid w:val="00551D00"/>
    <w:rsid w:val="005559FC"/>
    <w:rsid w:val="0056355D"/>
    <w:rsid w:val="005673C7"/>
    <w:rsid w:val="00574712"/>
    <w:rsid w:val="0057567D"/>
    <w:rsid w:val="00577E4C"/>
    <w:rsid w:val="00580B0F"/>
    <w:rsid w:val="005821A9"/>
    <w:rsid w:val="00586180"/>
    <w:rsid w:val="005A1249"/>
    <w:rsid w:val="005A17EB"/>
    <w:rsid w:val="005A2885"/>
    <w:rsid w:val="005A7C81"/>
    <w:rsid w:val="005A7F81"/>
    <w:rsid w:val="005B386C"/>
    <w:rsid w:val="005B4EE0"/>
    <w:rsid w:val="005C08FE"/>
    <w:rsid w:val="005C75DC"/>
    <w:rsid w:val="005D13AC"/>
    <w:rsid w:val="005E3C6A"/>
    <w:rsid w:val="005E6F57"/>
    <w:rsid w:val="005F3C7E"/>
    <w:rsid w:val="005F4832"/>
    <w:rsid w:val="0060085A"/>
    <w:rsid w:val="00602514"/>
    <w:rsid w:val="006054C9"/>
    <w:rsid w:val="00623EA7"/>
    <w:rsid w:val="00631BA8"/>
    <w:rsid w:val="006340A4"/>
    <w:rsid w:val="0063422F"/>
    <w:rsid w:val="006369B9"/>
    <w:rsid w:val="0064003D"/>
    <w:rsid w:val="006449CA"/>
    <w:rsid w:val="00645A89"/>
    <w:rsid w:val="00647614"/>
    <w:rsid w:val="00647FB0"/>
    <w:rsid w:val="006521BE"/>
    <w:rsid w:val="00655FB1"/>
    <w:rsid w:val="00660A65"/>
    <w:rsid w:val="006612B3"/>
    <w:rsid w:val="00661D0A"/>
    <w:rsid w:val="00664265"/>
    <w:rsid w:val="00666340"/>
    <w:rsid w:val="00667DFF"/>
    <w:rsid w:val="006915BE"/>
    <w:rsid w:val="00697668"/>
    <w:rsid w:val="006A19A2"/>
    <w:rsid w:val="006A767D"/>
    <w:rsid w:val="006B0DE0"/>
    <w:rsid w:val="006B288A"/>
    <w:rsid w:val="006D099C"/>
    <w:rsid w:val="006D441C"/>
    <w:rsid w:val="006D657F"/>
    <w:rsid w:val="006D7968"/>
    <w:rsid w:val="006D7EF5"/>
    <w:rsid w:val="006E7603"/>
    <w:rsid w:val="006F1ED8"/>
    <w:rsid w:val="006F4C03"/>
    <w:rsid w:val="007052F3"/>
    <w:rsid w:val="007164F6"/>
    <w:rsid w:val="0072302B"/>
    <w:rsid w:val="00724DCC"/>
    <w:rsid w:val="00733BC3"/>
    <w:rsid w:val="00734CEC"/>
    <w:rsid w:val="00742A99"/>
    <w:rsid w:val="007439BA"/>
    <w:rsid w:val="00744A22"/>
    <w:rsid w:val="007470A1"/>
    <w:rsid w:val="0075023C"/>
    <w:rsid w:val="0075039C"/>
    <w:rsid w:val="0075091D"/>
    <w:rsid w:val="00750B4A"/>
    <w:rsid w:val="00755321"/>
    <w:rsid w:val="00756E6F"/>
    <w:rsid w:val="007570C3"/>
    <w:rsid w:val="00757734"/>
    <w:rsid w:val="00760D7F"/>
    <w:rsid w:val="00761456"/>
    <w:rsid w:val="00765C00"/>
    <w:rsid w:val="00766FA0"/>
    <w:rsid w:val="00776980"/>
    <w:rsid w:val="007814D3"/>
    <w:rsid w:val="00787066"/>
    <w:rsid w:val="00790F4A"/>
    <w:rsid w:val="007976A7"/>
    <w:rsid w:val="00797D0A"/>
    <w:rsid w:val="007A5758"/>
    <w:rsid w:val="007A6DEE"/>
    <w:rsid w:val="007B6DC4"/>
    <w:rsid w:val="007C29C8"/>
    <w:rsid w:val="007E2319"/>
    <w:rsid w:val="007E433C"/>
    <w:rsid w:val="007F27D7"/>
    <w:rsid w:val="007F393E"/>
    <w:rsid w:val="007F4C69"/>
    <w:rsid w:val="00817A6E"/>
    <w:rsid w:val="0082150E"/>
    <w:rsid w:val="00822192"/>
    <w:rsid w:val="00823371"/>
    <w:rsid w:val="00823CAC"/>
    <w:rsid w:val="00824A15"/>
    <w:rsid w:val="00833B4B"/>
    <w:rsid w:val="0083579F"/>
    <w:rsid w:val="00835A36"/>
    <w:rsid w:val="008413B3"/>
    <w:rsid w:val="00842C52"/>
    <w:rsid w:val="00843C58"/>
    <w:rsid w:val="00845022"/>
    <w:rsid w:val="0084640C"/>
    <w:rsid w:val="008468A7"/>
    <w:rsid w:val="00857EC0"/>
    <w:rsid w:val="008603BE"/>
    <w:rsid w:val="008603CE"/>
    <w:rsid w:val="0086208C"/>
    <w:rsid w:val="00865384"/>
    <w:rsid w:val="008679D1"/>
    <w:rsid w:val="00872800"/>
    <w:rsid w:val="00875659"/>
    <w:rsid w:val="00876D6F"/>
    <w:rsid w:val="00881E8A"/>
    <w:rsid w:val="00885B36"/>
    <w:rsid w:val="00886598"/>
    <w:rsid w:val="00886E91"/>
    <w:rsid w:val="008873BD"/>
    <w:rsid w:val="0088763E"/>
    <w:rsid w:val="00887F71"/>
    <w:rsid w:val="0089275D"/>
    <w:rsid w:val="00894EA6"/>
    <w:rsid w:val="00896C81"/>
    <w:rsid w:val="00896C9D"/>
    <w:rsid w:val="00896E0A"/>
    <w:rsid w:val="008A302B"/>
    <w:rsid w:val="008A4921"/>
    <w:rsid w:val="008A54B0"/>
    <w:rsid w:val="008B3D1F"/>
    <w:rsid w:val="008C0ADE"/>
    <w:rsid w:val="008C644C"/>
    <w:rsid w:val="008D1BFB"/>
    <w:rsid w:val="008D4E9E"/>
    <w:rsid w:val="008D7F56"/>
    <w:rsid w:val="008E062A"/>
    <w:rsid w:val="008E2EA3"/>
    <w:rsid w:val="008E49F5"/>
    <w:rsid w:val="008F7047"/>
    <w:rsid w:val="0090175D"/>
    <w:rsid w:val="009028EB"/>
    <w:rsid w:val="00903B14"/>
    <w:rsid w:val="00905B33"/>
    <w:rsid w:val="00911240"/>
    <w:rsid w:val="00911B48"/>
    <w:rsid w:val="009247CD"/>
    <w:rsid w:val="0092480B"/>
    <w:rsid w:val="00942146"/>
    <w:rsid w:val="0094583E"/>
    <w:rsid w:val="0094617B"/>
    <w:rsid w:val="00946266"/>
    <w:rsid w:val="00960256"/>
    <w:rsid w:val="009649C3"/>
    <w:rsid w:val="00964C9B"/>
    <w:rsid w:val="00965245"/>
    <w:rsid w:val="009707AE"/>
    <w:rsid w:val="009716E8"/>
    <w:rsid w:val="00972EC3"/>
    <w:rsid w:val="009762F0"/>
    <w:rsid w:val="0098020F"/>
    <w:rsid w:val="009807C1"/>
    <w:rsid w:val="00980D2C"/>
    <w:rsid w:val="009821F5"/>
    <w:rsid w:val="00982935"/>
    <w:rsid w:val="00985650"/>
    <w:rsid w:val="00985AAE"/>
    <w:rsid w:val="00985D3D"/>
    <w:rsid w:val="009A26DE"/>
    <w:rsid w:val="009A26F7"/>
    <w:rsid w:val="009B28D1"/>
    <w:rsid w:val="009B4DE9"/>
    <w:rsid w:val="009B59C0"/>
    <w:rsid w:val="009C12FE"/>
    <w:rsid w:val="009C2D5A"/>
    <w:rsid w:val="009D373D"/>
    <w:rsid w:val="009D5F0A"/>
    <w:rsid w:val="009D7221"/>
    <w:rsid w:val="009E0D1B"/>
    <w:rsid w:val="009E295A"/>
    <w:rsid w:val="009E2A94"/>
    <w:rsid w:val="009F7442"/>
    <w:rsid w:val="009F7628"/>
    <w:rsid w:val="00A0249A"/>
    <w:rsid w:val="00A07A8A"/>
    <w:rsid w:val="00A11736"/>
    <w:rsid w:val="00A13FE5"/>
    <w:rsid w:val="00A15A3B"/>
    <w:rsid w:val="00A15EBD"/>
    <w:rsid w:val="00A203E4"/>
    <w:rsid w:val="00A2367F"/>
    <w:rsid w:val="00A24FFE"/>
    <w:rsid w:val="00A26756"/>
    <w:rsid w:val="00A4059A"/>
    <w:rsid w:val="00A41788"/>
    <w:rsid w:val="00A419FB"/>
    <w:rsid w:val="00A43512"/>
    <w:rsid w:val="00A45B19"/>
    <w:rsid w:val="00A463EB"/>
    <w:rsid w:val="00A50F36"/>
    <w:rsid w:val="00A632F2"/>
    <w:rsid w:val="00A636F2"/>
    <w:rsid w:val="00A64C87"/>
    <w:rsid w:val="00A66C5B"/>
    <w:rsid w:val="00A714DF"/>
    <w:rsid w:val="00A71A3E"/>
    <w:rsid w:val="00A73F7D"/>
    <w:rsid w:val="00A75ACB"/>
    <w:rsid w:val="00A84167"/>
    <w:rsid w:val="00A97398"/>
    <w:rsid w:val="00AA19CB"/>
    <w:rsid w:val="00AA2BE9"/>
    <w:rsid w:val="00AA3EEC"/>
    <w:rsid w:val="00AA4C01"/>
    <w:rsid w:val="00AB5206"/>
    <w:rsid w:val="00AC127C"/>
    <w:rsid w:val="00AD7E94"/>
    <w:rsid w:val="00AD7FE4"/>
    <w:rsid w:val="00AE4930"/>
    <w:rsid w:val="00AE6342"/>
    <w:rsid w:val="00B10BB4"/>
    <w:rsid w:val="00B131CC"/>
    <w:rsid w:val="00B1466D"/>
    <w:rsid w:val="00B1540C"/>
    <w:rsid w:val="00B21605"/>
    <w:rsid w:val="00B2274C"/>
    <w:rsid w:val="00B22A59"/>
    <w:rsid w:val="00B32E1D"/>
    <w:rsid w:val="00B32E7B"/>
    <w:rsid w:val="00B34EEE"/>
    <w:rsid w:val="00B35682"/>
    <w:rsid w:val="00B36737"/>
    <w:rsid w:val="00B36898"/>
    <w:rsid w:val="00B36BCA"/>
    <w:rsid w:val="00B44FDD"/>
    <w:rsid w:val="00B504BF"/>
    <w:rsid w:val="00B51DDF"/>
    <w:rsid w:val="00B5211C"/>
    <w:rsid w:val="00B558DF"/>
    <w:rsid w:val="00B63A67"/>
    <w:rsid w:val="00B71056"/>
    <w:rsid w:val="00B71154"/>
    <w:rsid w:val="00B71F6E"/>
    <w:rsid w:val="00B72A30"/>
    <w:rsid w:val="00B846E7"/>
    <w:rsid w:val="00B84E9F"/>
    <w:rsid w:val="00B85CEC"/>
    <w:rsid w:val="00B85F75"/>
    <w:rsid w:val="00B87C6D"/>
    <w:rsid w:val="00B9132E"/>
    <w:rsid w:val="00B94EE7"/>
    <w:rsid w:val="00BA0203"/>
    <w:rsid w:val="00BA075A"/>
    <w:rsid w:val="00BA30FA"/>
    <w:rsid w:val="00BA6F13"/>
    <w:rsid w:val="00BB2A0C"/>
    <w:rsid w:val="00BB5898"/>
    <w:rsid w:val="00BC1B54"/>
    <w:rsid w:val="00BC21F7"/>
    <w:rsid w:val="00BC4F7F"/>
    <w:rsid w:val="00BD094B"/>
    <w:rsid w:val="00BE48D6"/>
    <w:rsid w:val="00BE78B5"/>
    <w:rsid w:val="00BE7B59"/>
    <w:rsid w:val="00BF2647"/>
    <w:rsid w:val="00BF3C39"/>
    <w:rsid w:val="00BF52FE"/>
    <w:rsid w:val="00C1065D"/>
    <w:rsid w:val="00C30EB5"/>
    <w:rsid w:val="00C33726"/>
    <w:rsid w:val="00C35E73"/>
    <w:rsid w:val="00C44249"/>
    <w:rsid w:val="00C459DA"/>
    <w:rsid w:val="00C474D0"/>
    <w:rsid w:val="00C52EA1"/>
    <w:rsid w:val="00C57453"/>
    <w:rsid w:val="00C60E5F"/>
    <w:rsid w:val="00C62C6D"/>
    <w:rsid w:val="00C642FF"/>
    <w:rsid w:val="00C66828"/>
    <w:rsid w:val="00C7048C"/>
    <w:rsid w:val="00C736C4"/>
    <w:rsid w:val="00C74206"/>
    <w:rsid w:val="00C77343"/>
    <w:rsid w:val="00C830F3"/>
    <w:rsid w:val="00C84A39"/>
    <w:rsid w:val="00C8662F"/>
    <w:rsid w:val="00C877B9"/>
    <w:rsid w:val="00C90F26"/>
    <w:rsid w:val="00CA263D"/>
    <w:rsid w:val="00CB008F"/>
    <w:rsid w:val="00CB0AFC"/>
    <w:rsid w:val="00CB69C9"/>
    <w:rsid w:val="00CC1640"/>
    <w:rsid w:val="00CE33DE"/>
    <w:rsid w:val="00CE5441"/>
    <w:rsid w:val="00CF0011"/>
    <w:rsid w:val="00CF00E1"/>
    <w:rsid w:val="00D0130A"/>
    <w:rsid w:val="00D02613"/>
    <w:rsid w:val="00D02777"/>
    <w:rsid w:val="00D04E78"/>
    <w:rsid w:val="00D147F9"/>
    <w:rsid w:val="00D16078"/>
    <w:rsid w:val="00D2240B"/>
    <w:rsid w:val="00D23513"/>
    <w:rsid w:val="00D3200D"/>
    <w:rsid w:val="00D41250"/>
    <w:rsid w:val="00D429DF"/>
    <w:rsid w:val="00D42E04"/>
    <w:rsid w:val="00D43B9E"/>
    <w:rsid w:val="00D450E7"/>
    <w:rsid w:val="00D45A11"/>
    <w:rsid w:val="00D56639"/>
    <w:rsid w:val="00D5765F"/>
    <w:rsid w:val="00D66806"/>
    <w:rsid w:val="00D66BD1"/>
    <w:rsid w:val="00D72F36"/>
    <w:rsid w:val="00D82449"/>
    <w:rsid w:val="00D83BFD"/>
    <w:rsid w:val="00D850F0"/>
    <w:rsid w:val="00DA017E"/>
    <w:rsid w:val="00DA6836"/>
    <w:rsid w:val="00DB0EE0"/>
    <w:rsid w:val="00DB36FB"/>
    <w:rsid w:val="00DB3B83"/>
    <w:rsid w:val="00DB4AF8"/>
    <w:rsid w:val="00DB764F"/>
    <w:rsid w:val="00DC05D3"/>
    <w:rsid w:val="00DC3362"/>
    <w:rsid w:val="00DC727E"/>
    <w:rsid w:val="00DD075D"/>
    <w:rsid w:val="00DD300F"/>
    <w:rsid w:val="00DE70D1"/>
    <w:rsid w:val="00DF3CF1"/>
    <w:rsid w:val="00DF7656"/>
    <w:rsid w:val="00E05974"/>
    <w:rsid w:val="00E1204E"/>
    <w:rsid w:val="00E13DE6"/>
    <w:rsid w:val="00E17928"/>
    <w:rsid w:val="00E22F20"/>
    <w:rsid w:val="00E23455"/>
    <w:rsid w:val="00E26579"/>
    <w:rsid w:val="00E51426"/>
    <w:rsid w:val="00E5445D"/>
    <w:rsid w:val="00E54B11"/>
    <w:rsid w:val="00E56FB5"/>
    <w:rsid w:val="00E67697"/>
    <w:rsid w:val="00E70846"/>
    <w:rsid w:val="00E70E6A"/>
    <w:rsid w:val="00E81351"/>
    <w:rsid w:val="00E8155E"/>
    <w:rsid w:val="00E85E30"/>
    <w:rsid w:val="00E8726F"/>
    <w:rsid w:val="00E87AE6"/>
    <w:rsid w:val="00E9186C"/>
    <w:rsid w:val="00E92ED2"/>
    <w:rsid w:val="00E95F4A"/>
    <w:rsid w:val="00EA0374"/>
    <w:rsid w:val="00EB3320"/>
    <w:rsid w:val="00EB77E8"/>
    <w:rsid w:val="00EB7969"/>
    <w:rsid w:val="00EC5582"/>
    <w:rsid w:val="00EC6B05"/>
    <w:rsid w:val="00EE6295"/>
    <w:rsid w:val="00EF0CCF"/>
    <w:rsid w:val="00EF3F7D"/>
    <w:rsid w:val="00EF5E2E"/>
    <w:rsid w:val="00F032F9"/>
    <w:rsid w:val="00F04C14"/>
    <w:rsid w:val="00F051F7"/>
    <w:rsid w:val="00F12F80"/>
    <w:rsid w:val="00F22119"/>
    <w:rsid w:val="00F240A7"/>
    <w:rsid w:val="00F27D52"/>
    <w:rsid w:val="00F4050B"/>
    <w:rsid w:val="00F42D06"/>
    <w:rsid w:val="00F43454"/>
    <w:rsid w:val="00F52330"/>
    <w:rsid w:val="00F600E5"/>
    <w:rsid w:val="00F65EB0"/>
    <w:rsid w:val="00F677DB"/>
    <w:rsid w:val="00F74DEA"/>
    <w:rsid w:val="00F74E3E"/>
    <w:rsid w:val="00F84804"/>
    <w:rsid w:val="00F85D8E"/>
    <w:rsid w:val="00F90D80"/>
    <w:rsid w:val="00F9458E"/>
    <w:rsid w:val="00F959C2"/>
    <w:rsid w:val="00F95E11"/>
    <w:rsid w:val="00FA30D3"/>
    <w:rsid w:val="00FB0111"/>
    <w:rsid w:val="00FB3D15"/>
    <w:rsid w:val="00FC4B60"/>
    <w:rsid w:val="00FD4435"/>
    <w:rsid w:val="00FE2BD9"/>
    <w:rsid w:val="00FE34B5"/>
    <w:rsid w:val="00FE45EC"/>
    <w:rsid w:val="00FF4225"/>
    <w:rsid w:val="00FF53E4"/>
    <w:rsid w:val="00FF7685"/>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D61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5650"/>
    <w:rPr>
      <w:sz w:val="24"/>
      <w:szCs w:val="24"/>
    </w:rPr>
  </w:style>
  <w:style w:type="paragraph" w:styleId="Balk2">
    <w:name w:val="heading 2"/>
    <w:basedOn w:val="Normal"/>
    <w:next w:val="Normal"/>
    <w:qFormat/>
    <w:rsid w:val="00D66BD1"/>
    <w:pPr>
      <w:keepNext/>
      <w:numPr>
        <w:numId w:val="1"/>
      </w:numPr>
      <w:outlineLvl w:val="1"/>
    </w:pPr>
    <w:rPr>
      <w:b/>
      <w:szCs w:val="20"/>
      <w:u w:val="single"/>
    </w:rPr>
  </w:style>
  <w:style w:type="paragraph" w:styleId="Balk7">
    <w:name w:val="heading 7"/>
    <w:basedOn w:val="Normal"/>
    <w:next w:val="Normal"/>
    <w:link w:val="Balk7Char"/>
    <w:uiPriority w:val="9"/>
    <w:semiHidden/>
    <w:unhideWhenUsed/>
    <w:qFormat/>
    <w:rsid w:val="0060085A"/>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964C9B"/>
    <w:pPr>
      <w:tabs>
        <w:tab w:val="center" w:pos="4536"/>
        <w:tab w:val="right" w:pos="9072"/>
      </w:tabs>
    </w:pPr>
  </w:style>
  <w:style w:type="character" w:customStyle="1" w:styleId="stbilgiChar">
    <w:name w:val="Üstbilgi Char"/>
    <w:basedOn w:val="VarsaylanParagrafYazTipi"/>
    <w:link w:val="stbilgi"/>
    <w:uiPriority w:val="99"/>
    <w:rsid w:val="00964C9B"/>
    <w:rPr>
      <w:sz w:val="24"/>
      <w:szCs w:val="24"/>
    </w:rPr>
  </w:style>
  <w:style w:type="paragraph" w:styleId="Altbilgi">
    <w:name w:val="footer"/>
    <w:basedOn w:val="Normal"/>
    <w:link w:val="AltbilgiChar"/>
    <w:uiPriority w:val="99"/>
    <w:unhideWhenUsed/>
    <w:rsid w:val="00964C9B"/>
    <w:pPr>
      <w:tabs>
        <w:tab w:val="center" w:pos="4536"/>
        <w:tab w:val="right" w:pos="9072"/>
      </w:tabs>
    </w:pPr>
  </w:style>
  <w:style w:type="character" w:customStyle="1" w:styleId="AltbilgiChar">
    <w:name w:val="Altbilgi Char"/>
    <w:basedOn w:val="VarsaylanParagrafYazTipi"/>
    <w:link w:val="Altbilgi"/>
    <w:uiPriority w:val="99"/>
    <w:rsid w:val="00964C9B"/>
    <w:rPr>
      <w:sz w:val="24"/>
      <w:szCs w:val="24"/>
    </w:rPr>
  </w:style>
  <w:style w:type="paragraph" w:styleId="BalonMetni">
    <w:name w:val="Balloon Text"/>
    <w:basedOn w:val="Normal"/>
    <w:link w:val="BalonMetniChar"/>
    <w:uiPriority w:val="99"/>
    <w:semiHidden/>
    <w:unhideWhenUsed/>
    <w:rsid w:val="00964C9B"/>
    <w:rPr>
      <w:rFonts w:ascii="Tahoma" w:hAnsi="Tahoma" w:cs="Tahoma"/>
      <w:sz w:val="16"/>
      <w:szCs w:val="16"/>
    </w:rPr>
  </w:style>
  <w:style w:type="character" w:customStyle="1" w:styleId="BalonMetniChar">
    <w:name w:val="Balon Metni Char"/>
    <w:basedOn w:val="VarsaylanParagrafYazTipi"/>
    <w:link w:val="BalonMetni"/>
    <w:uiPriority w:val="99"/>
    <w:semiHidden/>
    <w:rsid w:val="00964C9B"/>
    <w:rPr>
      <w:rFonts w:ascii="Tahoma" w:hAnsi="Tahoma" w:cs="Tahoma"/>
      <w:sz w:val="16"/>
      <w:szCs w:val="16"/>
    </w:rPr>
  </w:style>
  <w:style w:type="paragraph" w:styleId="AralkYok">
    <w:name w:val="No Spacing"/>
    <w:link w:val="AralkYokChar"/>
    <w:uiPriority w:val="1"/>
    <w:qFormat/>
    <w:rsid w:val="005821A9"/>
    <w:rPr>
      <w:sz w:val="24"/>
      <w:szCs w:val="24"/>
    </w:rPr>
  </w:style>
  <w:style w:type="paragraph" w:styleId="NormalWeb">
    <w:name w:val="Normal (Web)"/>
    <w:basedOn w:val="Normal"/>
    <w:uiPriority w:val="99"/>
    <w:unhideWhenUsed/>
    <w:rsid w:val="001053E4"/>
    <w:pPr>
      <w:spacing w:before="100" w:beforeAutospacing="1" w:after="100" w:afterAutospacing="1"/>
    </w:pPr>
  </w:style>
  <w:style w:type="paragraph" w:customStyle="1" w:styleId="yiv1501618780msonormal">
    <w:name w:val="yiv1501618780msonormal"/>
    <w:basedOn w:val="Normal"/>
    <w:rsid w:val="001D1BF0"/>
    <w:pPr>
      <w:spacing w:before="100" w:beforeAutospacing="1" w:after="100" w:afterAutospacing="1"/>
    </w:pPr>
  </w:style>
  <w:style w:type="character" w:customStyle="1" w:styleId="AralkYokChar">
    <w:name w:val="Aralık Yok Char"/>
    <w:basedOn w:val="VarsaylanParagrafYazTipi"/>
    <w:link w:val="AralkYok"/>
    <w:uiPriority w:val="1"/>
    <w:rsid w:val="00E1204E"/>
    <w:rPr>
      <w:sz w:val="24"/>
      <w:szCs w:val="24"/>
      <w:lang w:val="tr-TR" w:eastAsia="tr-TR" w:bidi="ar-SA"/>
    </w:rPr>
  </w:style>
  <w:style w:type="paragraph" w:customStyle="1" w:styleId="Default">
    <w:name w:val="Default"/>
    <w:rsid w:val="005E6F57"/>
    <w:pPr>
      <w:autoSpaceDE w:val="0"/>
      <w:autoSpaceDN w:val="0"/>
      <w:adjustRightInd w:val="0"/>
    </w:pPr>
    <w:rPr>
      <w:rFonts w:eastAsia="Calibri"/>
      <w:color w:val="000000"/>
      <w:sz w:val="24"/>
      <w:szCs w:val="24"/>
      <w:lang w:eastAsia="en-US"/>
    </w:rPr>
  </w:style>
  <w:style w:type="paragraph" w:styleId="ListeParagraf">
    <w:name w:val="List Paragraph"/>
    <w:basedOn w:val="Normal"/>
    <w:uiPriority w:val="34"/>
    <w:qFormat/>
    <w:rsid w:val="005E6F57"/>
    <w:pPr>
      <w:spacing w:after="200" w:line="276" w:lineRule="auto"/>
      <w:ind w:left="720"/>
      <w:contextualSpacing/>
    </w:pPr>
    <w:rPr>
      <w:rFonts w:ascii="Calibri" w:eastAsia="Calibri" w:hAnsi="Calibri"/>
      <w:sz w:val="22"/>
      <w:szCs w:val="22"/>
      <w:lang w:eastAsia="en-US"/>
    </w:rPr>
  </w:style>
  <w:style w:type="character" w:styleId="Gl">
    <w:name w:val="Strong"/>
    <w:basedOn w:val="VarsaylanParagrafYazTipi"/>
    <w:uiPriority w:val="22"/>
    <w:qFormat/>
    <w:rsid w:val="005E6F57"/>
    <w:rPr>
      <w:b/>
      <w:bCs/>
    </w:rPr>
  </w:style>
  <w:style w:type="character" w:styleId="Vurgu">
    <w:name w:val="Emphasis"/>
    <w:basedOn w:val="VarsaylanParagrafYazTipi"/>
    <w:uiPriority w:val="20"/>
    <w:qFormat/>
    <w:rsid w:val="005E6F57"/>
    <w:rPr>
      <w:i/>
      <w:iCs/>
    </w:rPr>
  </w:style>
  <w:style w:type="paragraph" w:styleId="GvdeMetni">
    <w:name w:val="Body Text"/>
    <w:basedOn w:val="Normal"/>
    <w:link w:val="GvdeMetniChar"/>
    <w:rsid w:val="00AD7E94"/>
    <w:pPr>
      <w:jc w:val="both"/>
    </w:pPr>
    <w:rPr>
      <w:szCs w:val="20"/>
    </w:rPr>
  </w:style>
  <w:style w:type="character" w:customStyle="1" w:styleId="GvdeMetniChar">
    <w:name w:val="Gövde Metni Char"/>
    <w:basedOn w:val="VarsaylanParagrafYazTipi"/>
    <w:link w:val="GvdeMetni"/>
    <w:rsid w:val="00AD7E94"/>
    <w:rPr>
      <w:sz w:val="24"/>
    </w:rPr>
  </w:style>
  <w:style w:type="paragraph" w:customStyle="1" w:styleId="Tabloerii">
    <w:name w:val="Tablo İçeriği"/>
    <w:basedOn w:val="Normal"/>
    <w:rsid w:val="00AD7E94"/>
    <w:pPr>
      <w:widowControl w:val="0"/>
      <w:suppressLineNumbers/>
      <w:suppressAutoHyphens/>
    </w:pPr>
    <w:rPr>
      <w:rFonts w:eastAsia="Lucida Sans Unicode" w:cs="Mangal"/>
      <w:kern w:val="1"/>
      <w:lang w:eastAsia="hi-IN" w:bidi="hi-IN"/>
    </w:rPr>
  </w:style>
  <w:style w:type="character" w:customStyle="1" w:styleId="Balk7Char">
    <w:name w:val="Başlık 7 Char"/>
    <w:basedOn w:val="VarsaylanParagrafYazTipi"/>
    <w:link w:val="Balk7"/>
    <w:uiPriority w:val="9"/>
    <w:semiHidden/>
    <w:rsid w:val="0060085A"/>
    <w:rPr>
      <w:rFonts w:asciiTheme="majorHAnsi" w:eastAsiaTheme="majorEastAsia" w:hAnsiTheme="majorHAnsi" w:cstheme="majorBidi"/>
      <w:i/>
      <w:iCs/>
      <w:color w:val="404040" w:themeColor="text1" w:themeTint="B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5650"/>
    <w:rPr>
      <w:sz w:val="24"/>
      <w:szCs w:val="24"/>
    </w:rPr>
  </w:style>
  <w:style w:type="paragraph" w:styleId="Balk2">
    <w:name w:val="heading 2"/>
    <w:basedOn w:val="Normal"/>
    <w:next w:val="Normal"/>
    <w:qFormat/>
    <w:rsid w:val="00D66BD1"/>
    <w:pPr>
      <w:keepNext/>
      <w:numPr>
        <w:numId w:val="1"/>
      </w:numPr>
      <w:outlineLvl w:val="1"/>
    </w:pPr>
    <w:rPr>
      <w:b/>
      <w:szCs w:val="20"/>
      <w:u w:val="single"/>
    </w:rPr>
  </w:style>
  <w:style w:type="paragraph" w:styleId="Balk7">
    <w:name w:val="heading 7"/>
    <w:basedOn w:val="Normal"/>
    <w:next w:val="Normal"/>
    <w:link w:val="Balk7Char"/>
    <w:uiPriority w:val="9"/>
    <w:semiHidden/>
    <w:unhideWhenUsed/>
    <w:qFormat/>
    <w:rsid w:val="0060085A"/>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964C9B"/>
    <w:pPr>
      <w:tabs>
        <w:tab w:val="center" w:pos="4536"/>
        <w:tab w:val="right" w:pos="9072"/>
      </w:tabs>
    </w:pPr>
  </w:style>
  <w:style w:type="character" w:customStyle="1" w:styleId="stbilgiChar">
    <w:name w:val="Üstbilgi Char"/>
    <w:basedOn w:val="VarsaylanParagrafYazTipi"/>
    <w:link w:val="stbilgi"/>
    <w:uiPriority w:val="99"/>
    <w:rsid w:val="00964C9B"/>
    <w:rPr>
      <w:sz w:val="24"/>
      <w:szCs w:val="24"/>
    </w:rPr>
  </w:style>
  <w:style w:type="paragraph" w:styleId="Altbilgi">
    <w:name w:val="footer"/>
    <w:basedOn w:val="Normal"/>
    <w:link w:val="AltbilgiChar"/>
    <w:uiPriority w:val="99"/>
    <w:unhideWhenUsed/>
    <w:rsid w:val="00964C9B"/>
    <w:pPr>
      <w:tabs>
        <w:tab w:val="center" w:pos="4536"/>
        <w:tab w:val="right" w:pos="9072"/>
      </w:tabs>
    </w:pPr>
  </w:style>
  <w:style w:type="character" w:customStyle="1" w:styleId="AltbilgiChar">
    <w:name w:val="Altbilgi Char"/>
    <w:basedOn w:val="VarsaylanParagrafYazTipi"/>
    <w:link w:val="Altbilgi"/>
    <w:uiPriority w:val="99"/>
    <w:rsid w:val="00964C9B"/>
    <w:rPr>
      <w:sz w:val="24"/>
      <w:szCs w:val="24"/>
    </w:rPr>
  </w:style>
  <w:style w:type="paragraph" w:styleId="BalonMetni">
    <w:name w:val="Balloon Text"/>
    <w:basedOn w:val="Normal"/>
    <w:link w:val="BalonMetniChar"/>
    <w:uiPriority w:val="99"/>
    <w:semiHidden/>
    <w:unhideWhenUsed/>
    <w:rsid w:val="00964C9B"/>
    <w:rPr>
      <w:rFonts w:ascii="Tahoma" w:hAnsi="Tahoma" w:cs="Tahoma"/>
      <w:sz w:val="16"/>
      <w:szCs w:val="16"/>
    </w:rPr>
  </w:style>
  <w:style w:type="character" w:customStyle="1" w:styleId="BalonMetniChar">
    <w:name w:val="Balon Metni Char"/>
    <w:basedOn w:val="VarsaylanParagrafYazTipi"/>
    <w:link w:val="BalonMetni"/>
    <w:uiPriority w:val="99"/>
    <w:semiHidden/>
    <w:rsid w:val="00964C9B"/>
    <w:rPr>
      <w:rFonts w:ascii="Tahoma" w:hAnsi="Tahoma" w:cs="Tahoma"/>
      <w:sz w:val="16"/>
      <w:szCs w:val="16"/>
    </w:rPr>
  </w:style>
  <w:style w:type="paragraph" w:styleId="AralkYok">
    <w:name w:val="No Spacing"/>
    <w:link w:val="AralkYokChar"/>
    <w:uiPriority w:val="1"/>
    <w:qFormat/>
    <w:rsid w:val="005821A9"/>
    <w:rPr>
      <w:sz w:val="24"/>
      <w:szCs w:val="24"/>
    </w:rPr>
  </w:style>
  <w:style w:type="paragraph" w:styleId="NormalWeb">
    <w:name w:val="Normal (Web)"/>
    <w:basedOn w:val="Normal"/>
    <w:uiPriority w:val="99"/>
    <w:unhideWhenUsed/>
    <w:rsid w:val="001053E4"/>
    <w:pPr>
      <w:spacing w:before="100" w:beforeAutospacing="1" w:after="100" w:afterAutospacing="1"/>
    </w:pPr>
  </w:style>
  <w:style w:type="paragraph" w:customStyle="1" w:styleId="yiv1501618780msonormal">
    <w:name w:val="yiv1501618780msonormal"/>
    <w:basedOn w:val="Normal"/>
    <w:rsid w:val="001D1BF0"/>
    <w:pPr>
      <w:spacing w:before="100" w:beforeAutospacing="1" w:after="100" w:afterAutospacing="1"/>
    </w:pPr>
  </w:style>
  <w:style w:type="character" w:customStyle="1" w:styleId="AralkYokChar">
    <w:name w:val="Aralık Yok Char"/>
    <w:basedOn w:val="VarsaylanParagrafYazTipi"/>
    <w:link w:val="AralkYok"/>
    <w:uiPriority w:val="1"/>
    <w:rsid w:val="00E1204E"/>
    <w:rPr>
      <w:sz w:val="24"/>
      <w:szCs w:val="24"/>
      <w:lang w:val="tr-TR" w:eastAsia="tr-TR" w:bidi="ar-SA"/>
    </w:rPr>
  </w:style>
  <w:style w:type="paragraph" w:customStyle="1" w:styleId="Default">
    <w:name w:val="Default"/>
    <w:rsid w:val="005E6F57"/>
    <w:pPr>
      <w:autoSpaceDE w:val="0"/>
      <w:autoSpaceDN w:val="0"/>
      <w:adjustRightInd w:val="0"/>
    </w:pPr>
    <w:rPr>
      <w:rFonts w:eastAsia="Calibri"/>
      <w:color w:val="000000"/>
      <w:sz w:val="24"/>
      <w:szCs w:val="24"/>
      <w:lang w:eastAsia="en-US"/>
    </w:rPr>
  </w:style>
  <w:style w:type="paragraph" w:styleId="ListeParagraf">
    <w:name w:val="List Paragraph"/>
    <w:basedOn w:val="Normal"/>
    <w:uiPriority w:val="34"/>
    <w:qFormat/>
    <w:rsid w:val="005E6F57"/>
    <w:pPr>
      <w:spacing w:after="200" w:line="276" w:lineRule="auto"/>
      <w:ind w:left="720"/>
      <w:contextualSpacing/>
    </w:pPr>
    <w:rPr>
      <w:rFonts w:ascii="Calibri" w:eastAsia="Calibri" w:hAnsi="Calibri"/>
      <w:sz w:val="22"/>
      <w:szCs w:val="22"/>
      <w:lang w:eastAsia="en-US"/>
    </w:rPr>
  </w:style>
  <w:style w:type="character" w:styleId="Gl">
    <w:name w:val="Strong"/>
    <w:basedOn w:val="VarsaylanParagrafYazTipi"/>
    <w:uiPriority w:val="22"/>
    <w:qFormat/>
    <w:rsid w:val="005E6F57"/>
    <w:rPr>
      <w:b/>
      <w:bCs/>
    </w:rPr>
  </w:style>
  <w:style w:type="character" w:styleId="Vurgu">
    <w:name w:val="Emphasis"/>
    <w:basedOn w:val="VarsaylanParagrafYazTipi"/>
    <w:uiPriority w:val="20"/>
    <w:qFormat/>
    <w:rsid w:val="005E6F57"/>
    <w:rPr>
      <w:i/>
      <w:iCs/>
    </w:rPr>
  </w:style>
  <w:style w:type="paragraph" w:styleId="GvdeMetni">
    <w:name w:val="Body Text"/>
    <w:basedOn w:val="Normal"/>
    <w:link w:val="GvdeMetniChar"/>
    <w:rsid w:val="00AD7E94"/>
    <w:pPr>
      <w:jc w:val="both"/>
    </w:pPr>
    <w:rPr>
      <w:szCs w:val="20"/>
    </w:rPr>
  </w:style>
  <w:style w:type="character" w:customStyle="1" w:styleId="GvdeMetniChar">
    <w:name w:val="Gövde Metni Char"/>
    <w:basedOn w:val="VarsaylanParagrafYazTipi"/>
    <w:link w:val="GvdeMetni"/>
    <w:rsid w:val="00AD7E94"/>
    <w:rPr>
      <w:sz w:val="24"/>
    </w:rPr>
  </w:style>
  <w:style w:type="paragraph" w:customStyle="1" w:styleId="Tabloerii">
    <w:name w:val="Tablo İçeriği"/>
    <w:basedOn w:val="Normal"/>
    <w:rsid w:val="00AD7E94"/>
    <w:pPr>
      <w:widowControl w:val="0"/>
      <w:suppressLineNumbers/>
      <w:suppressAutoHyphens/>
    </w:pPr>
    <w:rPr>
      <w:rFonts w:eastAsia="Lucida Sans Unicode" w:cs="Mangal"/>
      <w:kern w:val="1"/>
      <w:lang w:eastAsia="hi-IN" w:bidi="hi-IN"/>
    </w:rPr>
  </w:style>
  <w:style w:type="character" w:customStyle="1" w:styleId="Balk7Char">
    <w:name w:val="Başlık 7 Char"/>
    <w:basedOn w:val="VarsaylanParagrafYazTipi"/>
    <w:link w:val="Balk7"/>
    <w:uiPriority w:val="9"/>
    <w:semiHidden/>
    <w:rsid w:val="0060085A"/>
    <w:rPr>
      <w:rFonts w:asciiTheme="majorHAnsi" w:eastAsiaTheme="majorEastAsia" w:hAnsiTheme="majorHAnsi" w:cstheme="majorBidi"/>
      <w:i/>
      <w:iCs/>
      <w:color w:val="404040" w:themeColor="text1" w:themeTint="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498884">
      <w:bodyDiv w:val="1"/>
      <w:marLeft w:val="0"/>
      <w:marRight w:val="0"/>
      <w:marTop w:val="0"/>
      <w:marBottom w:val="0"/>
      <w:divBdr>
        <w:top w:val="none" w:sz="0" w:space="0" w:color="auto"/>
        <w:left w:val="none" w:sz="0" w:space="0" w:color="auto"/>
        <w:bottom w:val="none" w:sz="0" w:space="0" w:color="auto"/>
        <w:right w:val="none" w:sz="0" w:space="0" w:color="auto"/>
      </w:divBdr>
    </w:div>
    <w:div w:id="832992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0138E4-D10A-4C40-88D6-89932F298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1162</TotalTime>
  <Pages>18</Pages>
  <Words>5988</Words>
  <Characters>34138</Characters>
  <Application>Microsoft Office Word</Application>
  <DocSecurity>0</DocSecurity>
  <Lines>284</Lines>
  <Paragraphs>80</Paragraphs>
  <ScaleCrop>false</ScaleCrop>
  <HeadingPairs>
    <vt:vector size="2" baseType="variant">
      <vt:variant>
        <vt:lpstr>Konu Başlığı</vt:lpstr>
      </vt:variant>
      <vt:variant>
        <vt:i4>1</vt:i4>
      </vt:variant>
    </vt:vector>
  </HeadingPairs>
  <TitlesOfParts>
    <vt:vector size="1" baseType="lpstr">
      <vt:lpstr>ÇORUM BUHARA GENÇLİK MERKEZİ  MİMARİ UYGULAMA PROJESİ ÖZEL TEKNİK ŞARTNAMESİ</vt:lpstr>
    </vt:vector>
  </TitlesOfParts>
  <Company/>
  <LinksUpToDate>false</LinksUpToDate>
  <CharactersWithSpaces>40046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ÇORUM BUHARA GENÇLİK MERKEZİ  MİMARİ UYGULAMA PROJESİ ÖZEL TEKNİK ŞARTNAMESİ</dc:title>
  <dc:subject/>
  <dc:creator>tcakir</dc:creator>
  <cp:keywords/>
  <dc:description/>
  <cp:lastModifiedBy>gokhanakin-pc</cp:lastModifiedBy>
  <cp:revision>69</cp:revision>
  <cp:lastPrinted>2015-07-24T11:10:00Z</cp:lastPrinted>
  <dcterms:created xsi:type="dcterms:W3CDTF">2021-07-12T11:26:00Z</dcterms:created>
  <dcterms:modified xsi:type="dcterms:W3CDTF">2025-10-07T07:35:00Z</dcterms:modified>
</cp:coreProperties>
</file>